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25F47" w14:textId="45D97E98" w:rsidR="001D7F63" w:rsidRPr="00C43B7D" w:rsidRDefault="00C43B7D" w:rsidP="00C43B7D">
      <w:pPr>
        <w:jc w:val="center"/>
        <w:rPr>
          <w:rFonts w:ascii="Cambria Math" w:hAnsi="Cambria Math"/>
          <w:sz w:val="52"/>
          <w:szCs w:val="52"/>
        </w:rPr>
      </w:pPr>
      <w:r w:rsidRPr="00C43B7D">
        <w:rPr>
          <w:rFonts w:ascii="Cambria Math" w:hAnsi="Cambria Math"/>
          <w:sz w:val="52"/>
          <w:szCs w:val="52"/>
        </w:rPr>
        <w:t>Informe Sistema de Recomendación</w:t>
      </w:r>
    </w:p>
    <w:p w14:paraId="5F4ECE22" w14:textId="43DA64A9" w:rsidR="00C43B7D" w:rsidRPr="00C43B7D" w:rsidRDefault="00C43B7D" w:rsidP="00C43B7D">
      <w:pPr>
        <w:jc w:val="right"/>
        <w:rPr>
          <w:rFonts w:ascii="Cambria Math" w:hAnsi="Cambria Math"/>
          <w:sz w:val="36"/>
          <w:szCs w:val="36"/>
        </w:rPr>
      </w:pPr>
      <w:r w:rsidRPr="00C43B7D">
        <w:rPr>
          <w:rFonts w:ascii="Cambria Math" w:hAnsi="Cambria Math"/>
          <w:sz w:val="36"/>
          <w:szCs w:val="36"/>
        </w:rPr>
        <w:t>Lic. Simontacchi Lautaro</w:t>
      </w:r>
    </w:p>
    <w:p w14:paraId="1D5F07C0" w14:textId="0EEDFFEB" w:rsidR="00C43B7D" w:rsidRDefault="005A235B" w:rsidP="00C43B7D">
      <w:pPr>
        <w:jc w:val="right"/>
        <w:rPr>
          <w:rFonts w:ascii="Cambria Math" w:hAnsi="Cambria Math"/>
          <w:sz w:val="36"/>
          <w:szCs w:val="36"/>
        </w:rPr>
      </w:pPr>
      <w:hyperlink r:id="rId4" w:history="1">
        <w:r w:rsidR="00C43B7D" w:rsidRPr="00204A44">
          <w:rPr>
            <w:rStyle w:val="Hipervnculo"/>
            <w:rFonts w:ascii="Cambria Math" w:hAnsi="Cambria Math"/>
            <w:sz w:val="36"/>
            <w:szCs w:val="36"/>
          </w:rPr>
          <w:t>lauta.logica@gmail.com</w:t>
        </w:r>
      </w:hyperlink>
    </w:p>
    <w:p w14:paraId="3910F38F" w14:textId="2DF1528A" w:rsidR="00C43B7D" w:rsidRDefault="00C43B7D" w:rsidP="00C43B7D">
      <w:pPr>
        <w:jc w:val="right"/>
        <w:rPr>
          <w:rFonts w:ascii="Cambria Math" w:hAnsi="Cambria Math"/>
          <w:sz w:val="36"/>
          <w:szCs w:val="36"/>
        </w:rPr>
      </w:pPr>
    </w:p>
    <w:p w14:paraId="1DF84A8E" w14:textId="676088D8" w:rsidR="00C43B7D" w:rsidRPr="00D851B3" w:rsidRDefault="00C43B7D" w:rsidP="00C43B7D">
      <w:pPr>
        <w:jc w:val="both"/>
        <w:rPr>
          <w:rFonts w:ascii="Arial" w:hAnsi="Arial" w:cs="Arial"/>
          <w:u w:val="single"/>
        </w:rPr>
      </w:pPr>
      <w:r w:rsidRPr="00D851B3">
        <w:rPr>
          <w:rFonts w:ascii="Arial" w:hAnsi="Arial" w:cs="Arial"/>
          <w:u w:val="single"/>
        </w:rPr>
        <w:t xml:space="preserve">Introducción: </w:t>
      </w:r>
    </w:p>
    <w:p w14:paraId="519141B4" w14:textId="265FC688" w:rsidR="00803D54" w:rsidRDefault="00C43B7D" w:rsidP="00C43B7D">
      <w:pPr>
        <w:jc w:val="both"/>
        <w:rPr>
          <w:rFonts w:ascii="Arial" w:hAnsi="Arial" w:cs="Arial"/>
        </w:rPr>
      </w:pPr>
      <w:r>
        <w:rPr>
          <w:rFonts w:ascii="Arial" w:hAnsi="Arial" w:cs="Arial"/>
        </w:rPr>
        <w:t xml:space="preserve">Con el objetivo de confeccionar un sistema de recomendación de películas se realizó el siguiente proyecto donde se aplicaron herramientas de machine </w:t>
      </w:r>
      <w:proofErr w:type="spellStart"/>
      <w:r>
        <w:rPr>
          <w:rFonts w:ascii="Arial" w:hAnsi="Arial" w:cs="Arial"/>
        </w:rPr>
        <w:t>learning</w:t>
      </w:r>
      <w:proofErr w:type="spellEnd"/>
      <w:r>
        <w:rPr>
          <w:rFonts w:ascii="Arial" w:hAnsi="Arial" w:cs="Arial"/>
        </w:rPr>
        <w:t xml:space="preserve"> (ML), programación </w:t>
      </w:r>
      <w:r w:rsidR="00803D54">
        <w:rPr>
          <w:rFonts w:ascii="Arial" w:hAnsi="Arial" w:cs="Arial"/>
        </w:rPr>
        <w:t>Python y</w:t>
      </w:r>
      <w:r>
        <w:rPr>
          <w:rFonts w:ascii="Arial" w:hAnsi="Arial" w:cs="Arial"/>
        </w:rPr>
        <w:t xml:space="preserve"> estadística para la limpieza de datos, análisis y procesamiento de los mismos, y creación de una </w:t>
      </w:r>
      <w:r w:rsidR="00803D54">
        <w:rPr>
          <w:rFonts w:ascii="Arial" w:hAnsi="Arial" w:cs="Arial"/>
        </w:rPr>
        <w:t xml:space="preserve">aplicación de consulta y recomendación de películas para ser utilizada mediante una </w:t>
      </w:r>
      <w:r w:rsidR="00803D54" w:rsidRPr="00803D54">
        <w:rPr>
          <w:rFonts w:ascii="Arial" w:hAnsi="Arial" w:cs="Arial"/>
        </w:rPr>
        <w:t>interfaz de programación de aplicaciones</w:t>
      </w:r>
      <w:r w:rsidR="00803D54">
        <w:rPr>
          <w:rFonts w:ascii="Arial" w:hAnsi="Arial" w:cs="Arial"/>
        </w:rPr>
        <w:t xml:space="preserve"> (API) de manera online. </w:t>
      </w:r>
    </w:p>
    <w:p w14:paraId="435003A2" w14:textId="54370AE4" w:rsidR="00803D54" w:rsidRDefault="00803D54" w:rsidP="00C43B7D">
      <w:pPr>
        <w:jc w:val="both"/>
        <w:rPr>
          <w:rFonts w:ascii="Arial" w:hAnsi="Arial" w:cs="Arial"/>
        </w:rPr>
      </w:pPr>
      <w:r>
        <w:rPr>
          <w:rFonts w:ascii="Arial" w:hAnsi="Arial" w:cs="Arial"/>
        </w:rPr>
        <w:t>En el siguiente informe se presentan, de manera detallada, todos los pasos seguidos, desde la información de los datos originales hasta la implementación de la API final.</w:t>
      </w:r>
    </w:p>
    <w:p w14:paraId="5EA9BBCC" w14:textId="30965B53" w:rsidR="00803D54" w:rsidRDefault="00803D54" w:rsidP="00C43B7D">
      <w:pPr>
        <w:jc w:val="both"/>
        <w:rPr>
          <w:rFonts w:ascii="Arial" w:hAnsi="Arial" w:cs="Arial"/>
        </w:rPr>
      </w:pPr>
    </w:p>
    <w:p w14:paraId="133A4D4E" w14:textId="5EA27C3C" w:rsidR="00803D54" w:rsidRPr="00D851B3" w:rsidRDefault="00803D54" w:rsidP="00C43B7D">
      <w:pPr>
        <w:jc w:val="both"/>
        <w:rPr>
          <w:rFonts w:ascii="Arial" w:hAnsi="Arial" w:cs="Arial"/>
          <w:u w:val="single"/>
        </w:rPr>
      </w:pPr>
      <w:r w:rsidRPr="00D851B3">
        <w:rPr>
          <w:rFonts w:ascii="Arial" w:hAnsi="Arial" w:cs="Arial"/>
          <w:u w:val="single"/>
        </w:rPr>
        <w:t>Datos:</w:t>
      </w:r>
    </w:p>
    <w:p w14:paraId="1A8503B5" w14:textId="329F0D7B" w:rsidR="00803D54" w:rsidRDefault="00803D54" w:rsidP="00C43B7D">
      <w:pPr>
        <w:jc w:val="both"/>
        <w:rPr>
          <w:rFonts w:ascii="Arial" w:hAnsi="Arial" w:cs="Arial"/>
        </w:rPr>
      </w:pPr>
      <w:r>
        <w:rPr>
          <w:rFonts w:ascii="Arial" w:hAnsi="Arial" w:cs="Arial"/>
        </w:rPr>
        <w:t xml:space="preserve">Se recibió dos archivos con los datos para ser utilizados, estos son </w:t>
      </w:r>
      <w:r w:rsidRPr="00803D54">
        <w:rPr>
          <w:rFonts w:ascii="Arial" w:hAnsi="Arial" w:cs="Arial"/>
        </w:rPr>
        <w:t>movies_dataset.csv y credits.csv</w:t>
      </w:r>
      <w:r w:rsidR="002B742E">
        <w:rPr>
          <w:rFonts w:ascii="Arial" w:hAnsi="Arial" w:cs="Arial"/>
        </w:rPr>
        <w:t>.</w:t>
      </w:r>
    </w:p>
    <w:p w14:paraId="1AD4F90F" w14:textId="5D96EEE1" w:rsidR="002B742E" w:rsidRPr="00702FE6" w:rsidRDefault="002B742E" w:rsidP="00C43B7D">
      <w:pPr>
        <w:jc w:val="both"/>
        <w:rPr>
          <w:rFonts w:ascii="Arial" w:hAnsi="Arial" w:cs="Arial"/>
          <w:lang w:val="en-US"/>
        </w:rPr>
      </w:pPr>
      <w:r>
        <w:rPr>
          <w:rFonts w:ascii="Arial" w:hAnsi="Arial" w:cs="Arial"/>
        </w:rPr>
        <w:t xml:space="preserve">Respecto a </w:t>
      </w:r>
      <w:proofErr w:type="spellStart"/>
      <w:r>
        <w:rPr>
          <w:rFonts w:ascii="Arial" w:hAnsi="Arial" w:cs="Arial"/>
        </w:rPr>
        <w:t>movies_dataset</w:t>
      </w:r>
      <w:proofErr w:type="spellEnd"/>
      <w:r>
        <w:rPr>
          <w:rFonts w:ascii="Arial" w:hAnsi="Arial" w:cs="Arial"/>
        </w:rPr>
        <w:t xml:space="preserve">, este archivo cuenta con 24 columnas con </w:t>
      </w:r>
      <w:r w:rsidRPr="002B742E">
        <w:rPr>
          <w:rFonts w:ascii="Arial" w:hAnsi="Arial" w:cs="Arial"/>
        </w:rPr>
        <w:t>45460</w:t>
      </w:r>
      <w:r>
        <w:rPr>
          <w:rFonts w:ascii="Arial" w:hAnsi="Arial" w:cs="Arial"/>
        </w:rPr>
        <w:t xml:space="preserve"> filas. </w:t>
      </w:r>
      <w:proofErr w:type="spellStart"/>
      <w:r w:rsidRPr="00702FE6">
        <w:rPr>
          <w:rFonts w:ascii="Arial" w:hAnsi="Arial" w:cs="Arial"/>
          <w:lang w:val="en-US"/>
        </w:rPr>
        <w:t>Estas</w:t>
      </w:r>
      <w:proofErr w:type="spellEnd"/>
      <w:r w:rsidRPr="00702FE6">
        <w:rPr>
          <w:rFonts w:ascii="Arial" w:hAnsi="Arial" w:cs="Arial"/>
          <w:lang w:val="en-US"/>
        </w:rPr>
        <w:t xml:space="preserve"> son:</w:t>
      </w:r>
    </w:p>
    <w:p w14:paraId="0922D873" w14:textId="56B2B9FF" w:rsidR="00D851B3" w:rsidRPr="00702FE6"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702FE6">
        <w:rPr>
          <w:rFonts w:ascii="var(--jp-code-font-family)" w:eastAsia="Times New Roman" w:hAnsi="var(--jp-code-font-family)" w:cs="Courier New"/>
          <w:sz w:val="20"/>
          <w:szCs w:val="20"/>
          <w:lang w:val="en-US" w:eastAsia="es-AR"/>
        </w:rPr>
        <w:t>Nombre</w:t>
      </w:r>
      <w:proofErr w:type="spellEnd"/>
      <w:r w:rsidRPr="00702FE6">
        <w:rPr>
          <w:rFonts w:ascii="var(--jp-code-font-family)" w:eastAsia="Times New Roman" w:hAnsi="var(--jp-code-font-family)" w:cs="Courier New"/>
          <w:sz w:val="20"/>
          <w:szCs w:val="20"/>
          <w:lang w:val="en-US" w:eastAsia="es-AR"/>
        </w:rPr>
        <w:t>:</w:t>
      </w:r>
      <w:r w:rsidRPr="00702FE6">
        <w:rPr>
          <w:rFonts w:ascii="var(--jp-code-font-family)" w:eastAsia="Times New Roman" w:hAnsi="var(--jp-code-font-family)" w:cs="Courier New"/>
          <w:sz w:val="20"/>
          <w:szCs w:val="20"/>
          <w:lang w:val="en-US" w:eastAsia="es-AR"/>
        </w:rPr>
        <w:tab/>
      </w:r>
      <w:r w:rsidRPr="00702FE6">
        <w:rPr>
          <w:rFonts w:ascii="var(--jp-code-font-family)" w:eastAsia="Times New Roman" w:hAnsi="var(--jp-code-font-family)" w:cs="Courier New"/>
          <w:sz w:val="20"/>
          <w:szCs w:val="20"/>
          <w:lang w:val="en-US" w:eastAsia="es-AR"/>
        </w:rPr>
        <w:tab/>
        <w:t xml:space="preserve">Tipo de </w:t>
      </w:r>
      <w:proofErr w:type="spellStart"/>
      <w:r w:rsidRPr="00702FE6">
        <w:rPr>
          <w:rFonts w:ascii="var(--jp-code-font-family)" w:eastAsia="Times New Roman" w:hAnsi="var(--jp-code-font-family)" w:cs="Courier New"/>
          <w:sz w:val="20"/>
          <w:szCs w:val="20"/>
          <w:lang w:val="en-US" w:eastAsia="es-AR"/>
        </w:rPr>
        <w:t>objeto</w:t>
      </w:r>
      <w:proofErr w:type="spellEnd"/>
    </w:p>
    <w:p w14:paraId="6A0A8940" w14:textId="6A48E269" w:rsidR="00D851B3" w:rsidRPr="00702FE6"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702FE6">
        <w:rPr>
          <w:rFonts w:ascii="var(--jp-code-font-family)" w:eastAsia="Times New Roman" w:hAnsi="var(--jp-code-font-family)" w:cs="Courier New"/>
          <w:sz w:val="20"/>
          <w:szCs w:val="20"/>
          <w:lang w:val="en-US" w:eastAsia="es-AR"/>
        </w:rPr>
        <w:t>adult                     object</w:t>
      </w:r>
    </w:p>
    <w:p w14:paraId="314046E0"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belongs_to_collection</w:t>
      </w:r>
      <w:proofErr w:type="spellEnd"/>
      <w:r w:rsidRPr="00D851B3">
        <w:rPr>
          <w:rFonts w:ascii="var(--jp-code-font-family)" w:eastAsia="Times New Roman" w:hAnsi="var(--jp-code-font-family)" w:cs="Courier New"/>
          <w:sz w:val="20"/>
          <w:szCs w:val="20"/>
          <w:lang w:val="en-US" w:eastAsia="es-AR"/>
        </w:rPr>
        <w:t xml:space="preserve">     object</w:t>
      </w:r>
    </w:p>
    <w:p w14:paraId="09EBC510"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budget                    object</w:t>
      </w:r>
    </w:p>
    <w:p w14:paraId="34F3A771"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genres                    object</w:t>
      </w:r>
    </w:p>
    <w:p w14:paraId="026B6F79"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homepage                  object</w:t>
      </w:r>
    </w:p>
    <w:p w14:paraId="6EA02B21"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id                        object</w:t>
      </w:r>
    </w:p>
    <w:p w14:paraId="11A37759"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imdb_id</w:t>
      </w:r>
      <w:proofErr w:type="spellEnd"/>
      <w:r w:rsidRPr="00D851B3">
        <w:rPr>
          <w:rFonts w:ascii="var(--jp-code-font-family)" w:eastAsia="Times New Roman" w:hAnsi="var(--jp-code-font-family)" w:cs="Courier New"/>
          <w:sz w:val="20"/>
          <w:szCs w:val="20"/>
          <w:lang w:val="en-US" w:eastAsia="es-AR"/>
        </w:rPr>
        <w:t xml:space="preserve">                   object</w:t>
      </w:r>
    </w:p>
    <w:p w14:paraId="47263A2B"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original_language</w:t>
      </w:r>
      <w:proofErr w:type="spellEnd"/>
      <w:r w:rsidRPr="00D851B3">
        <w:rPr>
          <w:rFonts w:ascii="var(--jp-code-font-family)" w:eastAsia="Times New Roman" w:hAnsi="var(--jp-code-font-family)" w:cs="Courier New"/>
          <w:sz w:val="20"/>
          <w:szCs w:val="20"/>
          <w:lang w:val="en-US" w:eastAsia="es-AR"/>
        </w:rPr>
        <w:t xml:space="preserve">         object</w:t>
      </w:r>
    </w:p>
    <w:p w14:paraId="20925D3D"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original_title</w:t>
      </w:r>
      <w:proofErr w:type="spellEnd"/>
      <w:r w:rsidRPr="00D851B3">
        <w:rPr>
          <w:rFonts w:ascii="var(--jp-code-font-family)" w:eastAsia="Times New Roman" w:hAnsi="var(--jp-code-font-family)" w:cs="Courier New"/>
          <w:sz w:val="20"/>
          <w:szCs w:val="20"/>
          <w:lang w:val="en-US" w:eastAsia="es-AR"/>
        </w:rPr>
        <w:t xml:space="preserve">            object</w:t>
      </w:r>
    </w:p>
    <w:p w14:paraId="2A0FA9EE"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overview                  object</w:t>
      </w:r>
    </w:p>
    <w:p w14:paraId="35F6CEDA"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popularity                object</w:t>
      </w:r>
    </w:p>
    <w:p w14:paraId="586A4E4C"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poster_path</w:t>
      </w:r>
      <w:proofErr w:type="spellEnd"/>
      <w:r w:rsidRPr="00D851B3">
        <w:rPr>
          <w:rFonts w:ascii="var(--jp-code-font-family)" w:eastAsia="Times New Roman" w:hAnsi="var(--jp-code-font-family)" w:cs="Courier New"/>
          <w:sz w:val="20"/>
          <w:szCs w:val="20"/>
          <w:lang w:val="en-US" w:eastAsia="es-AR"/>
        </w:rPr>
        <w:t xml:space="preserve">               object</w:t>
      </w:r>
    </w:p>
    <w:p w14:paraId="014A8FEE"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production_companies</w:t>
      </w:r>
      <w:proofErr w:type="spellEnd"/>
      <w:r w:rsidRPr="00D851B3">
        <w:rPr>
          <w:rFonts w:ascii="var(--jp-code-font-family)" w:eastAsia="Times New Roman" w:hAnsi="var(--jp-code-font-family)" w:cs="Courier New"/>
          <w:sz w:val="20"/>
          <w:szCs w:val="20"/>
          <w:lang w:val="en-US" w:eastAsia="es-AR"/>
        </w:rPr>
        <w:t xml:space="preserve">      object</w:t>
      </w:r>
    </w:p>
    <w:p w14:paraId="24805A88"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production_countries</w:t>
      </w:r>
      <w:proofErr w:type="spellEnd"/>
      <w:r w:rsidRPr="00D851B3">
        <w:rPr>
          <w:rFonts w:ascii="var(--jp-code-font-family)" w:eastAsia="Times New Roman" w:hAnsi="var(--jp-code-font-family)" w:cs="Courier New"/>
          <w:sz w:val="20"/>
          <w:szCs w:val="20"/>
          <w:lang w:val="en-US" w:eastAsia="es-AR"/>
        </w:rPr>
        <w:t xml:space="preserve">      object</w:t>
      </w:r>
    </w:p>
    <w:p w14:paraId="6B1DC84E"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release_date</w:t>
      </w:r>
      <w:proofErr w:type="spellEnd"/>
      <w:r w:rsidRPr="00D851B3">
        <w:rPr>
          <w:rFonts w:ascii="var(--jp-code-font-family)" w:eastAsia="Times New Roman" w:hAnsi="var(--jp-code-font-family)" w:cs="Courier New"/>
          <w:sz w:val="20"/>
          <w:szCs w:val="20"/>
          <w:lang w:val="en-US" w:eastAsia="es-AR"/>
        </w:rPr>
        <w:t xml:space="preserve">              object</w:t>
      </w:r>
    </w:p>
    <w:p w14:paraId="709A46D1"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revenue                  float64</w:t>
      </w:r>
    </w:p>
    <w:p w14:paraId="699BA680"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runtime                  float64</w:t>
      </w:r>
    </w:p>
    <w:p w14:paraId="134F6FF8"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spoken_languages</w:t>
      </w:r>
      <w:proofErr w:type="spellEnd"/>
      <w:r w:rsidRPr="00D851B3">
        <w:rPr>
          <w:rFonts w:ascii="var(--jp-code-font-family)" w:eastAsia="Times New Roman" w:hAnsi="var(--jp-code-font-family)" w:cs="Courier New"/>
          <w:sz w:val="20"/>
          <w:szCs w:val="20"/>
          <w:lang w:val="en-US" w:eastAsia="es-AR"/>
        </w:rPr>
        <w:t xml:space="preserve">          object</w:t>
      </w:r>
    </w:p>
    <w:p w14:paraId="69872D0C"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status                    object</w:t>
      </w:r>
    </w:p>
    <w:p w14:paraId="01D808CB"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tagline                   object</w:t>
      </w:r>
    </w:p>
    <w:p w14:paraId="57D608A5"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title                     object</w:t>
      </w:r>
    </w:p>
    <w:p w14:paraId="491684EC"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r w:rsidRPr="00D851B3">
        <w:rPr>
          <w:rFonts w:ascii="var(--jp-code-font-family)" w:eastAsia="Times New Roman" w:hAnsi="var(--jp-code-font-family)" w:cs="Courier New"/>
          <w:sz w:val="20"/>
          <w:szCs w:val="20"/>
          <w:lang w:val="en-US" w:eastAsia="es-AR"/>
        </w:rPr>
        <w:t>video                     object</w:t>
      </w:r>
    </w:p>
    <w:p w14:paraId="7FF6408D"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vote_average</w:t>
      </w:r>
      <w:proofErr w:type="spellEnd"/>
      <w:r w:rsidRPr="00D851B3">
        <w:rPr>
          <w:rFonts w:ascii="var(--jp-code-font-family)" w:eastAsia="Times New Roman" w:hAnsi="var(--jp-code-font-family)" w:cs="Courier New"/>
          <w:sz w:val="20"/>
          <w:szCs w:val="20"/>
          <w:lang w:val="en-US" w:eastAsia="es-AR"/>
        </w:rPr>
        <w:t xml:space="preserve">             float64</w:t>
      </w:r>
    </w:p>
    <w:p w14:paraId="251753DD" w14:textId="77777777" w:rsidR="00D851B3" w:rsidRPr="00D851B3" w:rsidRDefault="00D851B3" w:rsidP="00D85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AR"/>
        </w:rPr>
      </w:pPr>
      <w:proofErr w:type="spellStart"/>
      <w:r w:rsidRPr="00D851B3">
        <w:rPr>
          <w:rFonts w:ascii="var(--jp-code-font-family)" w:eastAsia="Times New Roman" w:hAnsi="var(--jp-code-font-family)" w:cs="Courier New"/>
          <w:sz w:val="20"/>
          <w:szCs w:val="20"/>
          <w:lang w:val="en-US" w:eastAsia="es-AR"/>
        </w:rPr>
        <w:t>vote_count</w:t>
      </w:r>
      <w:proofErr w:type="spellEnd"/>
      <w:r w:rsidRPr="00D851B3">
        <w:rPr>
          <w:rFonts w:ascii="var(--jp-code-font-family)" w:eastAsia="Times New Roman" w:hAnsi="var(--jp-code-font-family)" w:cs="Courier New"/>
          <w:sz w:val="20"/>
          <w:szCs w:val="20"/>
          <w:lang w:val="en-US" w:eastAsia="es-AR"/>
        </w:rPr>
        <w:t xml:space="preserve">               float64</w:t>
      </w:r>
    </w:p>
    <w:p w14:paraId="02571CF0" w14:textId="77777777" w:rsidR="002B742E" w:rsidRPr="00D851B3" w:rsidRDefault="002B742E" w:rsidP="00C43B7D">
      <w:pPr>
        <w:jc w:val="both"/>
        <w:rPr>
          <w:rFonts w:ascii="Arial" w:hAnsi="Arial" w:cs="Arial"/>
          <w:lang w:val="en-US"/>
        </w:rPr>
      </w:pPr>
    </w:p>
    <w:p w14:paraId="2023E78C" w14:textId="1A98881C" w:rsidR="00D851B3" w:rsidRPr="00D851B3" w:rsidRDefault="00315A40" w:rsidP="00D851B3">
      <w:pPr>
        <w:pStyle w:val="HTMLconformatoprevio"/>
        <w:shd w:val="clear" w:color="auto" w:fill="FFFFFF"/>
        <w:wordWrap w:val="0"/>
        <w:rPr>
          <w:rFonts w:ascii="Arial" w:hAnsi="Arial" w:cs="Arial"/>
        </w:rPr>
      </w:pPr>
      <w:r>
        <w:rPr>
          <w:noProof/>
        </w:rPr>
        <w:lastRenderedPageBreak/>
        <mc:AlternateContent>
          <mc:Choice Requires="wps">
            <w:drawing>
              <wp:anchor distT="0" distB="0" distL="114300" distR="114300" simplePos="0" relativeHeight="251669504" behindDoc="0" locked="0" layoutInCell="1" allowOverlap="1" wp14:anchorId="68AA4EC5" wp14:editId="13C81BC2">
                <wp:simplePos x="0" y="0"/>
                <wp:positionH relativeFrom="column">
                  <wp:posOffset>-949325</wp:posOffset>
                </wp:positionH>
                <wp:positionV relativeFrom="paragraph">
                  <wp:posOffset>1652270</wp:posOffset>
                </wp:positionV>
                <wp:extent cx="742188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7421880" cy="635"/>
                        </a:xfrm>
                        <a:prstGeom prst="rect">
                          <a:avLst/>
                        </a:prstGeom>
                        <a:solidFill>
                          <a:prstClr val="white"/>
                        </a:solidFill>
                        <a:ln>
                          <a:noFill/>
                        </a:ln>
                      </wps:spPr>
                      <wps:txbx>
                        <w:txbxContent>
                          <w:p w14:paraId="79023188" w14:textId="050B14A8" w:rsidR="00315A40" w:rsidRPr="00884B39" w:rsidRDefault="00315A40" w:rsidP="00315A40">
                            <w:pPr>
                              <w:pStyle w:val="Descripcin"/>
                              <w:jc w:val="center"/>
                              <w:rPr>
                                <w:rFonts w:ascii="Courier New" w:eastAsia="Times New Roman" w:hAnsi="Courier New" w:cs="Courier New"/>
                                <w:noProof/>
                                <w:sz w:val="20"/>
                                <w:szCs w:val="20"/>
                              </w:rPr>
                            </w:pPr>
                            <w:r>
                              <w:t xml:space="preserve">Tabla </w:t>
                            </w:r>
                            <w:r w:rsidR="005A235B">
                              <w:fldChar w:fldCharType="begin"/>
                            </w:r>
                            <w:r w:rsidR="005A235B">
                              <w:instrText xml:space="preserve"> SEQ Tabla \* ARABIC </w:instrText>
                            </w:r>
                            <w:r w:rsidR="005A235B">
                              <w:fldChar w:fldCharType="separate"/>
                            </w:r>
                            <w:r w:rsidR="005A235B">
                              <w:rPr>
                                <w:noProof/>
                              </w:rPr>
                              <w:t>1</w:t>
                            </w:r>
                            <w:r w:rsidR="005A235B">
                              <w:rPr>
                                <w:noProof/>
                              </w:rPr>
                              <w:fldChar w:fldCharType="end"/>
                            </w:r>
                            <w:r>
                              <w:t xml:space="preserve">: muestra de las columnas del </w:t>
                            </w:r>
                            <w:proofErr w:type="spellStart"/>
                            <w:r>
                              <w:t>dataset</w:t>
                            </w:r>
                            <w:proofErr w:type="spellEnd"/>
                            <w:r>
                              <w:t xml:space="preserve"> entregado “movies_dataset.csv” con el que se obtuvo los datos para ser utilizados en la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AA4EC5" id="_x0000_t202" coordsize="21600,21600" o:spt="202" path="m,l,21600r21600,l21600,xe">
                <v:stroke joinstyle="miter"/>
                <v:path gradientshapeok="t" o:connecttype="rect"/>
              </v:shapetype>
              <v:shape id="Cuadro de texto 12" o:spid="_x0000_s1026" type="#_x0000_t202" style="position:absolute;margin-left:-74.75pt;margin-top:130.1pt;width:584.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" stroked="f">
                <v:textbox style="mso-fit-shape-to-text:t" inset="0,0,0,0">
                  <w:txbxContent>
                    <w:p w14:paraId="79023188" w14:textId="050B14A8" w:rsidR="00315A40" w:rsidRPr="00884B39" w:rsidRDefault="00315A40" w:rsidP="00315A40">
                      <w:pPr>
                        <w:pStyle w:val="Descripcin"/>
                        <w:jc w:val="center"/>
                        <w:rPr>
                          <w:rFonts w:ascii="Courier New" w:eastAsia="Times New Roman" w:hAnsi="Courier New" w:cs="Courier New"/>
                          <w:noProof/>
                          <w:sz w:val="20"/>
                          <w:szCs w:val="20"/>
                        </w:rPr>
                      </w:pPr>
                      <w:r>
                        <w:t xml:space="preserve">Tabla </w:t>
                      </w:r>
                      <w:r w:rsidR="005A235B">
                        <w:fldChar w:fldCharType="begin"/>
                      </w:r>
                      <w:r w:rsidR="005A235B">
                        <w:instrText xml:space="preserve"> SEQ Tabla \* ARABIC </w:instrText>
                      </w:r>
                      <w:r w:rsidR="005A235B">
                        <w:fldChar w:fldCharType="separate"/>
                      </w:r>
                      <w:r w:rsidR="005A235B">
                        <w:rPr>
                          <w:noProof/>
                        </w:rPr>
                        <w:t>1</w:t>
                      </w:r>
                      <w:r w:rsidR="005A235B">
                        <w:rPr>
                          <w:noProof/>
                        </w:rPr>
                        <w:fldChar w:fldCharType="end"/>
                      </w:r>
                      <w:r>
                        <w:t xml:space="preserve">: muestra de las columnas del </w:t>
                      </w:r>
                      <w:proofErr w:type="spellStart"/>
                      <w:r>
                        <w:t>dataset</w:t>
                      </w:r>
                      <w:proofErr w:type="spellEnd"/>
                      <w:r>
                        <w:t xml:space="preserve"> entregado “movies_dataset.csv” con el que se obtuvo los datos para ser utilizados en la API</w:t>
                      </w:r>
                    </w:p>
                  </w:txbxContent>
                </v:textbox>
                <w10:wrap type="square"/>
              </v:shape>
            </w:pict>
          </mc:Fallback>
        </mc:AlternateContent>
      </w:r>
      <w:r w:rsidR="00046EA8" w:rsidRPr="00046EA8">
        <w:rPr>
          <w:noProof/>
        </w:rPr>
        <w:drawing>
          <wp:anchor distT="0" distB="0" distL="114300" distR="114300" simplePos="0" relativeHeight="251658240" behindDoc="0" locked="0" layoutInCell="1" allowOverlap="1" wp14:anchorId="3AA0B499" wp14:editId="4E358BF9">
            <wp:simplePos x="0" y="0"/>
            <wp:positionH relativeFrom="page">
              <wp:posOffset>131161</wp:posOffset>
            </wp:positionH>
            <wp:positionV relativeFrom="paragraph">
              <wp:posOffset>294385</wp:posOffset>
            </wp:positionV>
            <wp:extent cx="7422164" cy="1301210"/>
            <wp:effectExtent l="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495592" cy="1314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1B3" w:rsidRPr="00D851B3">
        <w:rPr>
          <w:rFonts w:ascii="Arial" w:hAnsi="Arial" w:cs="Arial"/>
        </w:rPr>
        <w:t xml:space="preserve">Se presentan las </w:t>
      </w:r>
      <w:r w:rsidR="00D851B3">
        <w:rPr>
          <w:rFonts w:ascii="Arial" w:hAnsi="Arial" w:cs="Arial"/>
        </w:rPr>
        <w:t>p</w:t>
      </w:r>
      <w:r w:rsidR="00D851B3" w:rsidRPr="00D851B3">
        <w:rPr>
          <w:rFonts w:ascii="Arial" w:hAnsi="Arial" w:cs="Arial"/>
        </w:rPr>
        <w:t xml:space="preserve">rimeras 5 filas del </w:t>
      </w:r>
      <w:proofErr w:type="spellStart"/>
      <w:r w:rsidR="00D851B3" w:rsidRPr="00D851B3">
        <w:rPr>
          <w:rFonts w:ascii="Arial" w:hAnsi="Arial" w:cs="Arial"/>
        </w:rPr>
        <w:t>dataset</w:t>
      </w:r>
      <w:proofErr w:type="spellEnd"/>
      <w:r w:rsidR="00D851B3">
        <w:rPr>
          <w:rFonts w:ascii="Arial" w:hAnsi="Arial" w:cs="Arial"/>
        </w:rPr>
        <w:t xml:space="preserve"> para tener un mejor entendimiento del tipo de datos que contiene cada columna</w:t>
      </w:r>
      <w:r w:rsidR="00D851B3" w:rsidRPr="00D851B3">
        <w:rPr>
          <w:rFonts w:ascii="Arial" w:hAnsi="Arial" w:cs="Arial"/>
        </w:rPr>
        <w:t>:</w:t>
      </w:r>
    </w:p>
    <w:p w14:paraId="1C76B7E9" w14:textId="46517B10" w:rsidR="00D851B3" w:rsidRPr="00046EA8" w:rsidRDefault="00D851B3" w:rsidP="00D851B3">
      <w:pPr>
        <w:pStyle w:val="HTMLconformatoprevio"/>
        <w:shd w:val="clear" w:color="auto" w:fill="FFFFFF"/>
        <w:wordWrap w:val="0"/>
        <w:rPr>
          <w:rFonts w:ascii="var(--jp-code-font-family)" w:hAnsi="var(--jp-code-font-family)"/>
        </w:rPr>
      </w:pPr>
    </w:p>
    <w:p w14:paraId="2DE7798E" w14:textId="1EABDC21" w:rsidR="00046EA8" w:rsidRDefault="00046EA8" w:rsidP="00D851B3">
      <w:pPr>
        <w:pStyle w:val="HTMLconformatoprevio"/>
        <w:shd w:val="clear" w:color="auto" w:fill="FFFFFF"/>
        <w:wordWrap w:val="0"/>
        <w:rPr>
          <w:rFonts w:ascii="Arial" w:hAnsi="Arial" w:cs="Arial"/>
        </w:rPr>
      </w:pPr>
      <w:r>
        <w:rPr>
          <w:rFonts w:ascii="Arial" w:hAnsi="Arial" w:cs="Arial"/>
        </w:rPr>
        <w:t>Las columnas restantes, que corresponde a objetos están anidadas, es decir corresponden a diccionarios o listas. Las mismas serán analizadas en el siguiente punto.</w:t>
      </w:r>
    </w:p>
    <w:p w14:paraId="0DD4831D" w14:textId="77777777" w:rsidR="00046EA8" w:rsidRDefault="00046EA8" w:rsidP="00D851B3">
      <w:pPr>
        <w:pStyle w:val="HTMLconformatoprevio"/>
        <w:shd w:val="clear" w:color="auto" w:fill="FFFFFF"/>
        <w:wordWrap w:val="0"/>
        <w:rPr>
          <w:rFonts w:ascii="Arial" w:hAnsi="Arial" w:cs="Arial"/>
        </w:rPr>
      </w:pPr>
    </w:p>
    <w:p w14:paraId="5BDF7386" w14:textId="02E88949" w:rsidR="00803D54" w:rsidRPr="00702FE6" w:rsidRDefault="00D851B3" w:rsidP="00D851B3">
      <w:pPr>
        <w:pStyle w:val="HTMLconformatoprevio"/>
        <w:shd w:val="clear" w:color="auto" w:fill="FFFFFF"/>
        <w:wordWrap w:val="0"/>
        <w:rPr>
          <w:rFonts w:ascii="Arial" w:hAnsi="Arial" w:cs="Arial"/>
          <w:lang w:val="en-US"/>
        </w:rPr>
      </w:pPr>
      <w:r w:rsidRPr="00D851B3">
        <w:rPr>
          <w:rFonts w:ascii="Arial" w:hAnsi="Arial" w:cs="Arial"/>
        </w:rPr>
        <w:t xml:space="preserve">Mientras que </w:t>
      </w:r>
      <w:r w:rsidRPr="00803D54">
        <w:rPr>
          <w:rFonts w:ascii="Arial" w:hAnsi="Arial" w:cs="Arial"/>
        </w:rPr>
        <w:t>credits.csv</w:t>
      </w:r>
      <w:r>
        <w:rPr>
          <w:rFonts w:ascii="Arial" w:hAnsi="Arial" w:cs="Arial"/>
        </w:rPr>
        <w:t xml:space="preserve"> cuenta con 3 columnas de </w:t>
      </w:r>
      <w:r w:rsidRPr="00D851B3">
        <w:rPr>
          <w:rFonts w:ascii="Arial" w:hAnsi="Arial" w:cs="Arial"/>
        </w:rPr>
        <w:t>45476</w:t>
      </w:r>
      <w:r>
        <w:rPr>
          <w:rFonts w:ascii="Arial" w:hAnsi="Arial" w:cs="Arial"/>
        </w:rPr>
        <w:t xml:space="preserve"> filas. </w:t>
      </w:r>
      <w:proofErr w:type="spellStart"/>
      <w:r w:rsidRPr="00702FE6">
        <w:rPr>
          <w:rFonts w:ascii="Arial" w:hAnsi="Arial" w:cs="Arial"/>
          <w:lang w:val="en-US"/>
        </w:rPr>
        <w:t>Estas</w:t>
      </w:r>
      <w:proofErr w:type="spellEnd"/>
      <w:r w:rsidRPr="00702FE6">
        <w:rPr>
          <w:rFonts w:ascii="Arial" w:hAnsi="Arial" w:cs="Arial"/>
          <w:lang w:val="en-US"/>
        </w:rPr>
        <w:t xml:space="preserve"> son.</w:t>
      </w:r>
    </w:p>
    <w:p w14:paraId="4460BB31" w14:textId="1E0BE5E3" w:rsidR="00046EA8" w:rsidRPr="00046EA8" w:rsidRDefault="00046EA8" w:rsidP="00046EA8">
      <w:pPr>
        <w:pStyle w:val="HTMLconformatoprevio"/>
        <w:shd w:val="clear" w:color="auto" w:fill="FFFFFF"/>
        <w:wordWrap w:val="0"/>
        <w:rPr>
          <w:rFonts w:ascii="var(--jp-code-font-family)" w:hAnsi="var(--jp-code-font-family)"/>
          <w:lang w:val="en-US"/>
        </w:rPr>
      </w:pPr>
      <w:r w:rsidRPr="00046EA8">
        <w:rPr>
          <w:rFonts w:ascii="var(--jp-code-font-family)" w:hAnsi="var(--jp-code-font-family)"/>
          <w:lang w:val="en-US"/>
        </w:rPr>
        <w:t>cast    object</w:t>
      </w:r>
    </w:p>
    <w:p w14:paraId="4DFA1B65" w14:textId="77777777" w:rsidR="00046EA8" w:rsidRPr="00046EA8" w:rsidRDefault="00046EA8" w:rsidP="00046EA8">
      <w:pPr>
        <w:pStyle w:val="HTMLconformatoprevio"/>
        <w:shd w:val="clear" w:color="auto" w:fill="FFFFFF"/>
        <w:wordWrap w:val="0"/>
        <w:rPr>
          <w:rFonts w:ascii="var(--jp-code-font-family)" w:hAnsi="var(--jp-code-font-family)"/>
          <w:lang w:val="en-US"/>
        </w:rPr>
      </w:pPr>
      <w:r w:rsidRPr="00046EA8">
        <w:rPr>
          <w:rFonts w:ascii="var(--jp-code-font-family)" w:hAnsi="var(--jp-code-font-family)"/>
          <w:lang w:val="en-US"/>
        </w:rPr>
        <w:t>crew    object</w:t>
      </w:r>
    </w:p>
    <w:p w14:paraId="0EF9CE4E" w14:textId="77777777" w:rsidR="00046EA8" w:rsidRPr="00702FE6" w:rsidRDefault="00046EA8" w:rsidP="00046EA8">
      <w:pPr>
        <w:pStyle w:val="HTMLconformatoprevio"/>
        <w:shd w:val="clear" w:color="auto" w:fill="FFFFFF"/>
        <w:wordWrap w:val="0"/>
        <w:rPr>
          <w:rFonts w:ascii="var(--jp-code-font-family)" w:hAnsi="var(--jp-code-font-family)"/>
        </w:rPr>
      </w:pPr>
      <w:r w:rsidRPr="00702FE6">
        <w:rPr>
          <w:rFonts w:ascii="var(--jp-code-font-family)" w:hAnsi="var(--jp-code-font-family)"/>
        </w:rPr>
        <w:t>id       int64</w:t>
      </w:r>
    </w:p>
    <w:p w14:paraId="7D6EA3D3" w14:textId="1AE24894" w:rsidR="00C43B7D" w:rsidRPr="008A4944" w:rsidRDefault="008A4944" w:rsidP="00C43B7D">
      <w:pPr>
        <w:jc w:val="both"/>
        <w:rPr>
          <w:rFonts w:ascii="Arial" w:hAnsi="Arial" w:cs="Arial"/>
        </w:rPr>
      </w:pPr>
      <w:r w:rsidRPr="008A4944">
        <w:rPr>
          <w:rFonts w:ascii="Arial" w:hAnsi="Arial" w:cs="Arial"/>
        </w:rPr>
        <w:t>Aunque estén anidadas observamos las filas</w:t>
      </w:r>
      <w:r>
        <w:rPr>
          <w:rFonts w:ascii="Arial" w:hAnsi="Arial" w:cs="Arial"/>
        </w:rPr>
        <w:t>.</w:t>
      </w:r>
    </w:p>
    <w:p w14:paraId="28BBC6AE" w14:textId="77777777" w:rsidR="00315A40" w:rsidRDefault="008A4944" w:rsidP="00315A40">
      <w:pPr>
        <w:keepNext/>
        <w:jc w:val="both"/>
      </w:pPr>
      <w:r w:rsidRPr="008A4944">
        <w:rPr>
          <w:noProof/>
        </w:rPr>
        <w:drawing>
          <wp:inline distT="0" distB="0" distL="0" distR="0" wp14:anchorId="3F9F14A8" wp14:editId="5431FF28">
            <wp:extent cx="3916680" cy="1153160"/>
            <wp:effectExtent l="0" t="0" r="762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16680" cy="1153160"/>
                    </a:xfrm>
                    <a:prstGeom prst="rect">
                      <a:avLst/>
                    </a:prstGeom>
                    <a:noFill/>
                    <a:ln>
                      <a:noFill/>
                    </a:ln>
                  </pic:spPr>
                </pic:pic>
              </a:graphicData>
            </a:graphic>
          </wp:inline>
        </w:drawing>
      </w:r>
    </w:p>
    <w:p w14:paraId="663CA7FB" w14:textId="5203C2B6" w:rsidR="008A4944" w:rsidRPr="00315A40" w:rsidRDefault="00315A40" w:rsidP="006230CE">
      <w:pPr>
        <w:pStyle w:val="Descripcin"/>
        <w:ind w:right="2408"/>
        <w:jc w:val="center"/>
        <w:rPr>
          <w:rFonts w:ascii="Arial" w:hAnsi="Arial" w:cs="Arial"/>
        </w:rPr>
      </w:pPr>
      <w:r>
        <w:t xml:space="preserve">Tabla </w:t>
      </w:r>
      <w:r w:rsidR="005A235B">
        <w:fldChar w:fldCharType="begin"/>
      </w:r>
      <w:r w:rsidR="005A235B">
        <w:instrText xml:space="preserve"> SEQ Tabla \* ARABIC </w:instrText>
      </w:r>
      <w:r w:rsidR="005A235B">
        <w:fldChar w:fldCharType="separate"/>
      </w:r>
      <w:r w:rsidR="005A235B">
        <w:rPr>
          <w:noProof/>
        </w:rPr>
        <w:t>2</w:t>
      </w:r>
      <w:r w:rsidR="005A235B">
        <w:rPr>
          <w:noProof/>
        </w:rPr>
        <w:fldChar w:fldCharType="end"/>
      </w:r>
      <w:r>
        <w:t xml:space="preserve">: La tabla muestra las primeras filas del </w:t>
      </w:r>
      <w:proofErr w:type="spellStart"/>
      <w:r>
        <w:t>dataset</w:t>
      </w:r>
      <w:proofErr w:type="spellEnd"/>
      <w:r>
        <w:t xml:space="preserve"> </w:t>
      </w:r>
      <w:r w:rsidR="006230CE">
        <w:t>credits.csv, el mismo tiene columnas anidadas que fueron procesadas para ser utilizadas en las consultas.</w:t>
      </w:r>
    </w:p>
    <w:p w14:paraId="2515D6E2" w14:textId="53EC8143" w:rsidR="008A4944" w:rsidRPr="008A4944" w:rsidRDefault="008A4944" w:rsidP="00C43B7D">
      <w:pPr>
        <w:jc w:val="both"/>
        <w:rPr>
          <w:rFonts w:ascii="Arial" w:hAnsi="Arial" w:cs="Arial"/>
        </w:rPr>
      </w:pPr>
      <w:r w:rsidRPr="008A4944">
        <w:rPr>
          <w:rFonts w:ascii="Arial" w:hAnsi="Arial" w:cs="Arial"/>
        </w:rPr>
        <w:t xml:space="preserve">Ambas filas corresponden a diccionarios anidados. </w:t>
      </w:r>
    </w:p>
    <w:p w14:paraId="4BBC722E" w14:textId="0EAB22C2" w:rsidR="008A4944" w:rsidRDefault="008A4944" w:rsidP="00C43B7D">
      <w:pPr>
        <w:jc w:val="both"/>
        <w:rPr>
          <w:rFonts w:ascii="Arial" w:hAnsi="Arial" w:cs="Arial"/>
        </w:rPr>
      </w:pPr>
    </w:p>
    <w:p w14:paraId="5661296D" w14:textId="5D567C2A" w:rsidR="00380286" w:rsidRDefault="00380286" w:rsidP="00C43B7D">
      <w:pPr>
        <w:jc w:val="both"/>
        <w:rPr>
          <w:rFonts w:ascii="Arial" w:hAnsi="Arial" w:cs="Arial"/>
        </w:rPr>
      </w:pPr>
      <w:r w:rsidRPr="00380286">
        <w:rPr>
          <w:rFonts w:ascii="Arial" w:hAnsi="Arial" w:cs="Arial"/>
          <w:u w:val="single"/>
        </w:rPr>
        <w:t>Pre Procesamiento</w:t>
      </w:r>
      <w:r>
        <w:rPr>
          <w:rFonts w:ascii="Arial" w:hAnsi="Arial" w:cs="Arial"/>
        </w:rPr>
        <w:t xml:space="preserve">: </w:t>
      </w:r>
    </w:p>
    <w:p w14:paraId="572A3982" w14:textId="118399E6" w:rsidR="008022B2" w:rsidRDefault="00380286" w:rsidP="00C43B7D">
      <w:pPr>
        <w:jc w:val="both"/>
        <w:rPr>
          <w:rFonts w:ascii="Arial" w:hAnsi="Arial" w:cs="Arial"/>
        </w:rPr>
      </w:pPr>
      <w:r>
        <w:rPr>
          <w:rFonts w:ascii="Arial" w:hAnsi="Arial" w:cs="Arial"/>
        </w:rPr>
        <w:t xml:space="preserve">Con el fin de reducir el tamaño de los archivos de datos se realizó una limpieza de los mismos eliminando </w:t>
      </w:r>
      <w:r w:rsidR="00C60127">
        <w:rPr>
          <w:rFonts w:ascii="Arial" w:hAnsi="Arial" w:cs="Arial"/>
        </w:rPr>
        <w:t>filas</w:t>
      </w:r>
      <w:r>
        <w:rPr>
          <w:rFonts w:ascii="Arial" w:hAnsi="Arial" w:cs="Arial"/>
        </w:rPr>
        <w:t xml:space="preserve"> duplicadas</w:t>
      </w:r>
      <w:r w:rsidR="00C60127">
        <w:rPr>
          <w:rFonts w:ascii="Arial" w:hAnsi="Arial" w:cs="Arial"/>
        </w:rPr>
        <w:t xml:space="preserve"> y columnas que no sean de interés para el análisis y/o consultas. También se eliminaron las columnas anidadas, habiéndolas desanidado previamente.</w:t>
      </w:r>
      <w:r w:rsidR="00F85DF4">
        <w:rPr>
          <w:rFonts w:ascii="Arial" w:hAnsi="Arial" w:cs="Arial"/>
        </w:rPr>
        <w:t xml:space="preserve"> Y se rellenaron los valores nulos con “0”. </w:t>
      </w:r>
    </w:p>
    <w:p w14:paraId="00B3B83E" w14:textId="77BEFB55" w:rsidR="00F85DF4" w:rsidRDefault="00F85DF4" w:rsidP="00C43B7D">
      <w:pPr>
        <w:jc w:val="both"/>
        <w:rPr>
          <w:rFonts w:ascii="Arial" w:hAnsi="Arial" w:cs="Arial"/>
        </w:rPr>
      </w:pPr>
      <w:r>
        <w:rPr>
          <w:rFonts w:ascii="Arial" w:hAnsi="Arial" w:cs="Arial"/>
        </w:rPr>
        <w:t xml:space="preserve">A continuación, una comparación entre el </w:t>
      </w:r>
      <w:proofErr w:type="spellStart"/>
      <w:r>
        <w:rPr>
          <w:rFonts w:ascii="Arial" w:hAnsi="Arial" w:cs="Arial"/>
        </w:rPr>
        <w:t>dataset</w:t>
      </w:r>
      <w:proofErr w:type="spellEnd"/>
      <w:r>
        <w:rPr>
          <w:rFonts w:ascii="Arial" w:hAnsi="Arial" w:cs="Arial"/>
        </w:rPr>
        <w:t xml:space="preserve"> antes y después de la limpieza:</w:t>
      </w:r>
    </w:p>
    <w:p w14:paraId="2D9ABCEB" w14:textId="03C15B1C" w:rsidR="00F85DF4" w:rsidRPr="00F85DF4" w:rsidRDefault="00F85DF4" w:rsidP="00F85DF4">
      <w:pPr>
        <w:jc w:val="both"/>
        <w:rPr>
          <w:rFonts w:ascii="Arial" w:hAnsi="Arial" w:cs="Arial"/>
        </w:rPr>
      </w:pPr>
      <w:r w:rsidRPr="00F85DF4">
        <w:rPr>
          <w:rFonts w:ascii="Arial" w:hAnsi="Arial" w:cs="Arial"/>
        </w:rPr>
        <w:t xml:space="preserve">Tamaño del </w:t>
      </w:r>
      <w:proofErr w:type="spellStart"/>
      <w:r w:rsidRPr="00F85DF4">
        <w:rPr>
          <w:rFonts w:ascii="Arial" w:hAnsi="Arial" w:cs="Arial"/>
        </w:rPr>
        <w:t>dataset</w:t>
      </w:r>
      <w:proofErr w:type="spellEnd"/>
      <w:r w:rsidRPr="00F85DF4">
        <w:rPr>
          <w:rFonts w:ascii="Arial" w:hAnsi="Arial" w:cs="Arial"/>
        </w:rPr>
        <w:t xml:space="preserve"> original: 45376</w:t>
      </w:r>
      <w:r>
        <w:rPr>
          <w:rFonts w:ascii="Arial" w:hAnsi="Arial" w:cs="Arial"/>
        </w:rPr>
        <w:t xml:space="preserve"> filas y</w:t>
      </w:r>
      <w:r w:rsidRPr="00F85DF4">
        <w:rPr>
          <w:rFonts w:ascii="Arial" w:hAnsi="Arial" w:cs="Arial"/>
        </w:rPr>
        <w:t xml:space="preserve"> 1</w:t>
      </w:r>
      <w:r>
        <w:rPr>
          <w:rFonts w:ascii="Arial" w:hAnsi="Arial" w:cs="Arial"/>
        </w:rPr>
        <w:t>4 columnas</w:t>
      </w:r>
    </w:p>
    <w:p w14:paraId="745BF3DD" w14:textId="40E312EA" w:rsidR="00F85DF4" w:rsidRDefault="00F85DF4" w:rsidP="00F85DF4">
      <w:pPr>
        <w:jc w:val="both"/>
        <w:rPr>
          <w:rFonts w:ascii="Arial" w:hAnsi="Arial" w:cs="Arial"/>
        </w:rPr>
      </w:pPr>
      <w:r w:rsidRPr="00F85DF4">
        <w:rPr>
          <w:rFonts w:ascii="Arial" w:hAnsi="Arial" w:cs="Arial"/>
        </w:rPr>
        <w:t xml:space="preserve">Tamaño del </w:t>
      </w:r>
      <w:proofErr w:type="spellStart"/>
      <w:r w:rsidRPr="00F85DF4">
        <w:rPr>
          <w:rFonts w:ascii="Arial" w:hAnsi="Arial" w:cs="Arial"/>
        </w:rPr>
        <w:t>dataset</w:t>
      </w:r>
      <w:proofErr w:type="spellEnd"/>
      <w:r w:rsidRPr="00F85DF4">
        <w:rPr>
          <w:rFonts w:ascii="Arial" w:hAnsi="Arial" w:cs="Arial"/>
        </w:rPr>
        <w:t xml:space="preserve"> sin duplicados: 45343</w:t>
      </w:r>
      <w:r>
        <w:rPr>
          <w:rFonts w:ascii="Arial" w:hAnsi="Arial" w:cs="Arial"/>
        </w:rPr>
        <w:t xml:space="preserve"> filas y</w:t>
      </w:r>
      <w:r w:rsidRPr="00F85DF4">
        <w:rPr>
          <w:rFonts w:ascii="Arial" w:hAnsi="Arial" w:cs="Arial"/>
        </w:rPr>
        <w:t xml:space="preserve"> 10</w:t>
      </w:r>
      <w:r>
        <w:rPr>
          <w:rFonts w:ascii="Arial" w:hAnsi="Arial" w:cs="Arial"/>
        </w:rPr>
        <w:t xml:space="preserve"> columnas</w:t>
      </w:r>
    </w:p>
    <w:p w14:paraId="62597658" w14:textId="1D1DF7EB" w:rsidR="006230CE" w:rsidRDefault="006230CE" w:rsidP="00F85DF4">
      <w:pPr>
        <w:jc w:val="both"/>
        <w:rPr>
          <w:rFonts w:ascii="Arial" w:hAnsi="Arial" w:cs="Arial"/>
        </w:rPr>
      </w:pPr>
    </w:p>
    <w:p w14:paraId="21BCC611" w14:textId="62074FE4" w:rsidR="006230CE" w:rsidRDefault="006230CE" w:rsidP="00F85DF4">
      <w:pPr>
        <w:jc w:val="both"/>
        <w:rPr>
          <w:rFonts w:ascii="Arial" w:hAnsi="Arial" w:cs="Arial"/>
        </w:rPr>
      </w:pPr>
    </w:p>
    <w:p w14:paraId="4D90D63D" w14:textId="4877B807" w:rsidR="006230CE" w:rsidRDefault="006230CE" w:rsidP="00F85DF4">
      <w:pPr>
        <w:jc w:val="both"/>
        <w:rPr>
          <w:rFonts w:ascii="Arial" w:hAnsi="Arial" w:cs="Arial"/>
        </w:rPr>
      </w:pPr>
    </w:p>
    <w:p w14:paraId="33DBC487" w14:textId="110F3CAC" w:rsidR="006230CE" w:rsidRDefault="006230CE" w:rsidP="00F85DF4">
      <w:pPr>
        <w:jc w:val="both"/>
        <w:rPr>
          <w:rFonts w:ascii="Arial" w:hAnsi="Arial" w:cs="Arial"/>
        </w:rPr>
      </w:pPr>
    </w:p>
    <w:p w14:paraId="10974CDB" w14:textId="77777777" w:rsidR="006230CE" w:rsidRDefault="006230CE" w:rsidP="00F85DF4">
      <w:pPr>
        <w:jc w:val="both"/>
        <w:rPr>
          <w:rFonts w:ascii="Arial" w:hAnsi="Arial" w:cs="Arial"/>
        </w:rPr>
      </w:pPr>
    </w:p>
    <w:tbl>
      <w:tblPr>
        <w:tblStyle w:val="Tablanormal3"/>
        <w:tblW w:w="0" w:type="auto"/>
        <w:tblLook w:val="04A0" w:firstRow="1" w:lastRow="0" w:firstColumn="1" w:lastColumn="0" w:noHBand="0" w:noVBand="1"/>
      </w:tblPr>
      <w:tblGrid>
        <w:gridCol w:w="4247"/>
        <w:gridCol w:w="4247"/>
      </w:tblGrid>
      <w:tr w:rsidR="00F85DF4" w14:paraId="7E831EE1" w14:textId="77777777" w:rsidTr="00E35D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Borders>
              <w:right w:val="single" w:sz="4" w:space="0" w:color="auto"/>
            </w:tcBorders>
            <w:vAlign w:val="center"/>
          </w:tcPr>
          <w:p w14:paraId="1CA68B86" w14:textId="7F19DBAF" w:rsidR="00F85DF4" w:rsidRDefault="00F85DF4" w:rsidP="00E35D82">
            <w:pPr>
              <w:jc w:val="center"/>
              <w:rPr>
                <w:rFonts w:ascii="Arial" w:hAnsi="Arial" w:cs="Arial"/>
              </w:rPr>
            </w:pPr>
            <w:r>
              <w:rPr>
                <w:rFonts w:ascii="Arial" w:hAnsi="Arial" w:cs="Arial"/>
              </w:rPr>
              <w:lastRenderedPageBreak/>
              <w:t>Nulos Dataset original</w:t>
            </w:r>
          </w:p>
        </w:tc>
        <w:tc>
          <w:tcPr>
            <w:tcW w:w="4247" w:type="dxa"/>
            <w:tcBorders>
              <w:left w:val="single" w:sz="4" w:space="0" w:color="auto"/>
            </w:tcBorders>
            <w:vAlign w:val="center"/>
          </w:tcPr>
          <w:p w14:paraId="3C435791" w14:textId="6C309838" w:rsidR="00F85DF4" w:rsidRDefault="00E35D82" w:rsidP="00E35D8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w:t>
            </w:r>
            <w:r w:rsidR="00F85DF4">
              <w:rPr>
                <w:rFonts w:ascii="Arial" w:hAnsi="Arial" w:cs="Arial"/>
              </w:rPr>
              <w:t>ulos dataset utilizado</w:t>
            </w:r>
          </w:p>
        </w:tc>
      </w:tr>
      <w:tr w:rsidR="00F85DF4" w14:paraId="497ABC2A" w14:textId="77777777" w:rsidTr="00623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7F7F7F" w:themeColor="text1" w:themeTint="80"/>
              <w:bottom w:val="single" w:sz="4" w:space="0" w:color="7F7F7F" w:themeColor="text1" w:themeTint="80"/>
              <w:right w:val="single" w:sz="4" w:space="0" w:color="auto"/>
            </w:tcBorders>
            <w:vAlign w:val="center"/>
          </w:tcPr>
          <w:p w14:paraId="07448957" w14:textId="508E64EC" w:rsidR="00F85DF4" w:rsidRDefault="00F85DF4" w:rsidP="00E35D82">
            <w:pPr>
              <w:jc w:val="center"/>
              <w:rPr>
                <w:rFonts w:ascii="Arial" w:hAnsi="Arial" w:cs="Arial"/>
              </w:rPr>
            </w:pPr>
            <w:r w:rsidRPr="00F85DF4">
              <w:rPr>
                <w:rFonts w:ascii="Arial" w:hAnsi="Arial" w:cs="Arial"/>
                <w:noProof/>
              </w:rPr>
              <w:drawing>
                <wp:inline distT="0" distB="0" distL="0" distR="0" wp14:anchorId="01C292D8" wp14:editId="5BE466D1">
                  <wp:extent cx="2100568" cy="19240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31121" cy="1952036"/>
                          </a:xfrm>
                          <a:prstGeom prst="rect">
                            <a:avLst/>
                          </a:prstGeom>
                        </pic:spPr>
                      </pic:pic>
                    </a:graphicData>
                  </a:graphic>
                </wp:inline>
              </w:drawing>
            </w:r>
          </w:p>
        </w:tc>
        <w:tc>
          <w:tcPr>
            <w:tcW w:w="4247" w:type="dxa"/>
            <w:tcBorders>
              <w:left w:val="single" w:sz="4" w:space="0" w:color="auto"/>
            </w:tcBorders>
            <w:vAlign w:val="center"/>
          </w:tcPr>
          <w:p w14:paraId="6B557BC9" w14:textId="0F368908" w:rsidR="00F85DF4" w:rsidRDefault="00F85DF4" w:rsidP="00E35D8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85DF4">
              <w:rPr>
                <w:rFonts w:ascii="Arial" w:hAnsi="Arial" w:cs="Arial"/>
                <w:noProof/>
              </w:rPr>
              <w:drawing>
                <wp:inline distT="0" distB="0" distL="0" distR="0" wp14:anchorId="3A33BF9D" wp14:editId="0BB7077A">
                  <wp:extent cx="1482260" cy="1767385"/>
                  <wp:effectExtent l="0" t="0" r="381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149"/>
                          <a:stretch/>
                        </pic:blipFill>
                        <pic:spPr bwMode="auto">
                          <a:xfrm>
                            <a:off x="0" y="0"/>
                            <a:ext cx="1503438" cy="1792637"/>
                          </a:xfrm>
                          <a:prstGeom prst="rect">
                            <a:avLst/>
                          </a:prstGeom>
                          <a:ln>
                            <a:noFill/>
                          </a:ln>
                          <a:extLst>
                            <a:ext uri="{53640926-AAD7-44D8-BBD7-CCE9431645EC}">
                              <a14:shadowObscured xmlns:a14="http://schemas.microsoft.com/office/drawing/2010/main"/>
                            </a:ext>
                          </a:extLst>
                        </pic:spPr>
                      </pic:pic>
                    </a:graphicData>
                  </a:graphic>
                </wp:inline>
              </w:drawing>
            </w:r>
          </w:p>
        </w:tc>
      </w:tr>
      <w:tr w:rsidR="006230CE" w14:paraId="58BC6D23" w14:textId="77777777" w:rsidTr="00E35D82">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7F7F7F" w:themeColor="text1" w:themeTint="80"/>
              <w:right w:val="single" w:sz="4" w:space="0" w:color="auto"/>
            </w:tcBorders>
            <w:vAlign w:val="center"/>
          </w:tcPr>
          <w:p w14:paraId="38F89C0F" w14:textId="4FB3CB7A" w:rsidR="006230CE" w:rsidRPr="00F85DF4" w:rsidRDefault="006230CE" w:rsidP="006230CE">
            <w:pPr>
              <w:rPr>
                <w:rFonts w:ascii="Arial" w:hAnsi="Arial" w:cs="Arial"/>
                <w:noProof/>
              </w:rPr>
            </w:pPr>
          </w:p>
        </w:tc>
        <w:tc>
          <w:tcPr>
            <w:tcW w:w="4247" w:type="dxa"/>
            <w:tcBorders>
              <w:left w:val="single" w:sz="4" w:space="0" w:color="auto"/>
            </w:tcBorders>
            <w:vAlign w:val="center"/>
          </w:tcPr>
          <w:p w14:paraId="3487CC7B" w14:textId="77777777" w:rsidR="006230CE" w:rsidRPr="00F85DF4" w:rsidRDefault="006230CE" w:rsidP="006230CE">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tc>
      </w:tr>
    </w:tbl>
    <w:p w14:paraId="3C950988" w14:textId="1CBD89EC" w:rsidR="006230CE" w:rsidRDefault="006230CE" w:rsidP="006230CE">
      <w:pPr>
        <w:pStyle w:val="Descripcin"/>
        <w:jc w:val="center"/>
        <w:rPr>
          <w:rFonts w:ascii="Arial" w:hAnsi="Arial" w:cs="Arial"/>
        </w:rPr>
      </w:pPr>
      <w:r>
        <w:t xml:space="preserve">Ilustración </w:t>
      </w:r>
      <w:r w:rsidR="005A235B">
        <w:fldChar w:fldCharType="begin"/>
      </w:r>
      <w:r w:rsidR="005A235B">
        <w:instrText xml:space="preserve"> SEQ Ilustración \* ARABIC </w:instrText>
      </w:r>
      <w:r w:rsidR="005A235B">
        <w:fldChar w:fldCharType="separate"/>
      </w:r>
      <w:r w:rsidR="005A235B">
        <w:rPr>
          <w:noProof/>
        </w:rPr>
        <w:t>1</w:t>
      </w:r>
      <w:r w:rsidR="005A235B">
        <w:rPr>
          <w:noProof/>
        </w:rPr>
        <w:fldChar w:fldCharType="end"/>
      </w:r>
      <w:r>
        <w:t xml:space="preserve">: La imagen de la izquierda </w:t>
      </w:r>
      <w:proofErr w:type="spellStart"/>
      <w:r>
        <w:t>muesta</w:t>
      </w:r>
      <w:proofErr w:type="spellEnd"/>
      <w:r>
        <w:t xml:space="preserve"> los nulos presentes en el </w:t>
      </w:r>
      <w:proofErr w:type="spellStart"/>
      <w:r>
        <w:t>dataset</w:t>
      </w:r>
      <w:proofErr w:type="spellEnd"/>
      <w:r>
        <w:t xml:space="preserve"> original. La imagen de la izquierda se observa que en el </w:t>
      </w:r>
      <w:proofErr w:type="spellStart"/>
      <w:r>
        <w:t>dataset</w:t>
      </w:r>
      <w:proofErr w:type="spellEnd"/>
      <w:r>
        <w:t xml:space="preserve"> utilizado se corrigieron estos nulos, ya sea eliminando la columna o rellenando la misma con ceros</w:t>
      </w:r>
    </w:p>
    <w:p w14:paraId="035409E6" w14:textId="5E1DE989" w:rsidR="008A4944" w:rsidRDefault="00E35D82" w:rsidP="00C43B7D">
      <w:pPr>
        <w:jc w:val="both"/>
        <w:rPr>
          <w:rFonts w:ascii="Arial" w:hAnsi="Arial" w:cs="Arial"/>
        </w:rPr>
      </w:pPr>
      <w:r>
        <w:rPr>
          <w:rFonts w:ascii="Arial" w:hAnsi="Arial" w:cs="Arial"/>
        </w:rPr>
        <w:t>Respecto a las columnas anidadas se crearon los siguientes archivos que fueron utilizados en el API:</w:t>
      </w:r>
    </w:p>
    <w:p w14:paraId="11B65C01" w14:textId="76405433" w:rsidR="00E35D82" w:rsidRDefault="00E35D82" w:rsidP="00E35D82">
      <w:pPr>
        <w:jc w:val="center"/>
        <w:rPr>
          <w:rFonts w:ascii="Arial" w:hAnsi="Arial" w:cs="Arial"/>
        </w:rPr>
      </w:pPr>
      <w:r>
        <w:object w:dxaOrig="1538" w:dyaOrig="994" w14:anchorId="3127C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45pt" o:ole="">
            <v:imagedata r:id="rId9" o:title=""/>
          </v:shape>
          <o:OLEObject Type="Embed" ProgID="Excel.SheetMacroEnabled.12" ShapeID="_x0000_i1025" DrawAspect="Icon" ObjectID="_1797757731" r:id="rId10"/>
        </w:object>
      </w:r>
      <w:r>
        <w:object w:dxaOrig="1538" w:dyaOrig="994" w14:anchorId="5E3A7DA4">
          <v:shape id="_x0000_i1026" type="#_x0000_t75" style="width:76.8pt;height:49.45pt" o:ole="">
            <v:imagedata r:id="rId11" o:title=""/>
          </v:shape>
          <o:OLEObject Type="Embed" ProgID="Excel.SheetMacroEnabled.12" ShapeID="_x0000_i1026" DrawAspect="Icon" ObjectID="_1797757732" r:id="rId12"/>
        </w:object>
      </w:r>
      <w:r>
        <w:object w:dxaOrig="1538" w:dyaOrig="994" w14:anchorId="04F2EB7A">
          <v:shape id="_x0000_i1027" type="#_x0000_t75" style="width:76.8pt;height:49.45pt" o:ole="">
            <v:imagedata r:id="rId13" o:title=""/>
          </v:shape>
          <o:OLEObject Type="Embed" ProgID="Excel.SheetMacroEnabled.12" ShapeID="_x0000_i1027" DrawAspect="Icon" ObjectID="_1797757733" r:id="rId14"/>
        </w:object>
      </w:r>
    </w:p>
    <w:p w14:paraId="23D4C0F9" w14:textId="2A8F6E95" w:rsidR="00E35D82" w:rsidRDefault="00E35D82" w:rsidP="00C43B7D">
      <w:pPr>
        <w:jc w:val="both"/>
        <w:rPr>
          <w:rFonts w:ascii="Arial" w:hAnsi="Arial" w:cs="Arial"/>
        </w:rPr>
      </w:pPr>
      <w:proofErr w:type="spellStart"/>
      <w:r>
        <w:rPr>
          <w:rFonts w:ascii="Arial" w:hAnsi="Arial" w:cs="Arial"/>
        </w:rPr>
        <w:t>directores_api</w:t>
      </w:r>
      <w:proofErr w:type="spellEnd"/>
      <w:r>
        <w:rPr>
          <w:rFonts w:ascii="Arial" w:hAnsi="Arial" w:cs="Arial"/>
        </w:rPr>
        <w:t>: contiene dos columnas “</w:t>
      </w:r>
      <w:proofErr w:type="spellStart"/>
      <w:r w:rsidRPr="00E35D82">
        <w:rPr>
          <w:rFonts w:ascii="Arial" w:hAnsi="Arial" w:cs="Arial"/>
        </w:rPr>
        <w:t>name</w:t>
      </w:r>
      <w:proofErr w:type="spellEnd"/>
      <w:r>
        <w:rPr>
          <w:rFonts w:ascii="Arial" w:hAnsi="Arial" w:cs="Arial"/>
        </w:rPr>
        <w:t>”: con el nombre del actor e “</w:t>
      </w:r>
      <w:proofErr w:type="spellStart"/>
      <w:r w:rsidRPr="00E35D82">
        <w:rPr>
          <w:rFonts w:ascii="Arial" w:hAnsi="Arial" w:cs="Arial"/>
        </w:rPr>
        <w:t>id_original</w:t>
      </w:r>
      <w:proofErr w:type="spellEnd"/>
      <w:r>
        <w:rPr>
          <w:rFonts w:ascii="Arial" w:hAnsi="Arial" w:cs="Arial"/>
        </w:rPr>
        <w:t xml:space="preserve">”: para hacer el </w:t>
      </w:r>
      <w:proofErr w:type="spellStart"/>
      <w:r>
        <w:rPr>
          <w:rFonts w:ascii="Arial" w:hAnsi="Arial" w:cs="Arial"/>
        </w:rPr>
        <w:t>join</w:t>
      </w:r>
      <w:proofErr w:type="spellEnd"/>
      <w:r>
        <w:rPr>
          <w:rFonts w:ascii="Arial" w:hAnsi="Arial" w:cs="Arial"/>
        </w:rPr>
        <w:t xml:space="preserve"> con el </w:t>
      </w:r>
      <w:proofErr w:type="spellStart"/>
      <w:r>
        <w:rPr>
          <w:rFonts w:ascii="Arial" w:hAnsi="Arial" w:cs="Arial"/>
        </w:rPr>
        <w:t>dataset</w:t>
      </w:r>
      <w:proofErr w:type="spellEnd"/>
      <w:r>
        <w:rPr>
          <w:rFonts w:ascii="Arial" w:hAnsi="Arial" w:cs="Arial"/>
        </w:rPr>
        <w:t xml:space="preserve"> principal.</w:t>
      </w:r>
    </w:p>
    <w:p w14:paraId="19C6F7E3" w14:textId="6EC7C01A" w:rsidR="007B61C2" w:rsidRDefault="007B61C2" w:rsidP="00C43B7D">
      <w:pPr>
        <w:jc w:val="both"/>
        <w:rPr>
          <w:rFonts w:ascii="Arial" w:hAnsi="Arial" w:cs="Arial"/>
        </w:rPr>
      </w:pPr>
      <w:proofErr w:type="spellStart"/>
      <w:r>
        <w:rPr>
          <w:rFonts w:ascii="Arial" w:hAnsi="Arial" w:cs="Arial"/>
        </w:rPr>
        <w:t>a</w:t>
      </w:r>
      <w:r w:rsidR="00E35D82">
        <w:rPr>
          <w:rFonts w:ascii="Arial" w:hAnsi="Arial" w:cs="Arial"/>
        </w:rPr>
        <w:t>ctores_api</w:t>
      </w:r>
      <w:proofErr w:type="spellEnd"/>
      <w:r w:rsidR="00E35D82">
        <w:rPr>
          <w:rFonts w:ascii="Arial" w:hAnsi="Arial" w:cs="Arial"/>
        </w:rPr>
        <w:t>: contiene dos columnas “</w:t>
      </w:r>
      <w:proofErr w:type="spellStart"/>
      <w:r w:rsidR="00E35D82" w:rsidRPr="00E35D82">
        <w:rPr>
          <w:rFonts w:ascii="Arial" w:hAnsi="Arial" w:cs="Arial"/>
        </w:rPr>
        <w:t>name</w:t>
      </w:r>
      <w:proofErr w:type="spellEnd"/>
      <w:r w:rsidR="00E35D82">
        <w:rPr>
          <w:rFonts w:ascii="Arial" w:hAnsi="Arial" w:cs="Arial"/>
        </w:rPr>
        <w:t>”: con el nombre del actor e “</w:t>
      </w:r>
      <w:proofErr w:type="spellStart"/>
      <w:r w:rsidR="00E35D82" w:rsidRPr="00E35D82">
        <w:rPr>
          <w:rFonts w:ascii="Arial" w:hAnsi="Arial" w:cs="Arial"/>
        </w:rPr>
        <w:t>id_original</w:t>
      </w:r>
      <w:proofErr w:type="spellEnd"/>
      <w:r w:rsidR="00E35D82">
        <w:rPr>
          <w:rFonts w:ascii="Arial" w:hAnsi="Arial" w:cs="Arial"/>
        </w:rPr>
        <w:t xml:space="preserve">”: para hacer el </w:t>
      </w:r>
      <w:proofErr w:type="spellStart"/>
      <w:r w:rsidR="00E35D82">
        <w:rPr>
          <w:rFonts w:ascii="Arial" w:hAnsi="Arial" w:cs="Arial"/>
        </w:rPr>
        <w:t>join</w:t>
      </w:r>
      <w:proofErr w:type="spellEnd"/>
      <w:r w:rsidR="00E35D82">
        <w:rPr>
          <w:rFonts w:ascii="Arial" w:hAnsi="Arial" w:cs="Arial"/>
        </w:rPr>
        <w:t xml:space="preserve"> con el </w:t>
      </w:r>
      <w:proofErr w:type="spellStart"/>
      <w:r w:rsidR="00E35D82">
        <w:rPr>
          <w:rFonts w:ascii="Arial" w:hAnsi="Arial" w:cs="Arial"/>
        </w:rPr>
        <w:t>dataset</w:t>
      </w:r>
      <w:proofErr w:type="spellEnd"/>
      <w:r w:rsidR="00E35D82">
        <w:rPr>
          <w:rFonts w:ascii="Arial" w:hAnsi="Arial" w:cs="Arial"/>
        </w:rPr>
        <w:t xml:space="preserve"> principal.</w:t>
      </w:r>
    </w:p>
    <w:p w14:paraId="0D1A6B84" w14:textId="2D26BCBF" w:rsidR="007B61C2" w:rsidRDefault="007B61C2" w:rsidP="007B61C2">
      <w:pPr>
        <w:jc w:val="both"/>
        <w:rPr>
          <w:rFonts w:ascii="Arial" w:hAnsi="Arial" w:cs="Arial"/>
        </w:rPr>
      </w:pPr>
      <w:proofErr w:type="spellStart"/>
      <w:r w:rsidRPr="007B61C2">
        <w:rPr>
          <w:rFonts w:ascii="Arial" w:hAnsi="Arial" w:cs="Arial"/>
        </w:rPr>
        <w:t>genres_api</w:t>
      </w:r>
      <w:proofErr w:type="spellEnd"/>
      <w:r w:rsidRPr="007B61C2">
        <w:rPr>
          <w:rFonts w:ascii="Arial" w:hAnsi="Arial" w:cs="Arial"/>
        </w:rPr>
        <w:t xml:space="preserve">: contiene las columnas </w:t>
      </w:r>
      <w:r>
        <w:rPr>
          <w:rFonts w:ascii="Arial" w:hAnsi="Arial" w:cs="Arial"/>
        </w:rPr>
        <w:t>“</w:t>
      </w:r>
      <w:r w:rsidRPr="007B61C2">
        <w:rPr>
          <w:rFonts w:ascii="Arial" w:hAnsi="Arial" w:cs="Arial"/>
        </w:rPr>
        <w:t>id</w:t>
      </w:r>
      <w:r>
        <w:rPr>
          <w:rFonts w:ascii="Arial" w:hAnsi="Arial" w:cs="Arial"/>
        </w:rPr>
        <w:t>” con el ID de género de la película</w:t>
      </w:r>
      <w:r w:rsidRPr="007B61C2">
        <w:rPr>
          <w:rFonts w:ascii="Arial" w:hAnsi="Arial" w:cs="Arial"/>
        </w:rPr>
        <w:t>,</w:t>
      </w:r>
      <w:r>
        <w:rPr>
          <w:rFonts w:ascii="Arial" w:hAnsi="Arial" w:cs="Arial"/>
        </w:rPr>
        <w:t xml:space="preserve"> “</w:t>
      </w:r>
      <w:proofErr w:type="spellStart"/>
      <w:r w:rsidRPr="007B61C2">
        <w:rPr>
          <w:rFonts w:ascii="Arial" w:hAnsi="Arial" w:cs="Arial"/>
        </w:rPr>
        <w:t>name</w:t>
      </w:r>
      <w:proofErr w:type="spellEnd"/>
      <w:r>
        <w:rPr>
          <w:rFonts w:ascii="Arial" w:hAnsi="Arial" w:cs="Arial"/>
        </w:rPr>
        <w:t>”: con el género de la película e “</w:t>
      </w:r>
      <w:proofErr w:type="spellStart"/>
      <w:r w:rsidRPr="007B61C2">
        <w:rPr>
          <w:rFonts w:ascii="Arial" w:hAnsi="Arial" w:cs="Arial"/>
        </w:rPr>
        <w:t>id_original</w:t>
      </w:r>
      <w:proofErr w:type="spellEnd"/>
      <w:r>
        <w:rPr>
          <w:rFonts w:ascii="Arial" w:hAnsi="Arial" w:cs="Arial"/>
        </w:rPr>
        <w:t xml:space="preserve">”: para hacer el </w:t>
      </w:r>
      <w:proofErr w:type="spellStart"/>
      <w:r>
        <w:rPr>
          <w:rFonts w:ascii="Arial" w:hAnsi="Arial" w:cs="Arial"/>
        </w:rPr>
        <w:t>join</w:t>
      </w:r>
      <w:proofErr w:type="spellEnd"/>
      <w:r>
        <w:rPr>
          <w:rFonts w:ascii="Arial" w:hAnsi="Arial" w:cs="Arial"/>
        </w:rPr>
        <w:t xml:space="preserve"> con el </w:t>
      </w:r>
      <w:proofErr w:type="spellStart"/>
      <w:r>
        <w:rPr>
          <w:rFonts w:ascii="Arial" w:hAnsi="Arial" w:cs="Arial"/>
        </w:rPr>
        <w:t>dataset</w:t>
      </w:r>
      <w:proofErr w:type="spellEnd"/>
      <w:r>
        <w:rPr>
          <w:rFonts w:ascii="Arial" w:hAnsi="Arial" w:cs="Arial"/>
        </w:rPr>
        <w:t xml:space="preserve"> principal.</w:t>
      </w:r>
    </w:p>
    <w:p w14:paraId="57CA9D26" w14:textId="6DDA2907" w:rsidR="007B61C2" w:rsidRPr="00DF2CC1" w:rsidRDefault="00DF2CC1" w:rsidP="00C43B7D">
      <w:pPr>
        <w:jc w:val="both"/>
        <w:rPr>
          <w:rFonts w:ascii="Arial" w:hAnsi="Arial" w:cs="Arial"/>
          <w:u w:val="single"/>
        </w:rPr>
      </w:pPr>
      <w:r w:rsidRPr="00DF2CC1">
        <w:rPr>
          <w:rFonts w:ascii="Arial" w:hAnsi="Arial" w:cs="Arial"/>
          <w:u w:val="single"/>
        </w:rPr>
        <w:t>Análisis de los datos:</w:t>
      </w:r>
    </w:p>
    <w:p w14:paraId="5CC7D6D6" w14:textId="131123B8" w:rsidR="008A4944" w:rsidRDefault="00966471" w:rsidP="00C43B7D">
      <w:pPr>
        <w:jc w:val="both"/>
        <w:rPr>
          <w:rFonts w:ascii="Arial" w:hAnsi="Arial" w:cs="Arial"/>
        </w:rPr>
      </w:pPr>
      <w:r>
        <w:rPr>
          <w:rFonts w:ascii="Arial" w:hAnsi="Arial" w:cs="Arial"/>
        </w:rPr>
        <w:t>Primero</w:t>
      </w:r>
      <w:r w:rsidR="00FF1A0F">
        <w:rPr>
          <w:rFonts w:ascii="Arial" w:hAnsi="Arial" w:cs="Arial"/>
        </w:rPr>
        <w:t xml:space="preserve"> se realizó</w:t>
      </w:r>
      <w:r>
        <w:rPr>
          <w:rFonts w:ascii="Arial" w:hAnsi="Arial" w:cs="Arial"/>
        </w:rPr>
        <w:t xml:space="preserve"> una estadística básica de las variables numéricas</w:t>
      </w:r>
    </w:p>
    <w:tbl>
      <w:tblPr>
        <w:tblStyle w:val="Tabladelista4-nfasis4"/>
        <w:tblpPr w:leftFromText="141" w:rightFromText="141" w:vertAnchor="text" w:horzAnchor="margin" w:tblpXSpec="center" w:tblpY="188"/>
        <w:tblW w:w="10560" w:type="dxa"/>
        <w:tblLook w:val="04A0" w:firstRow="1" w:lastRow="0" w:firstColumn="1" w:lastColumn="0" w:noHBand="0" w:noVBand="1"/>
      </w:tblPr>
      <w:tblGrid>
        <w:gridCol w:w="1980"/>
        <w:gridCol w:w="1417"/>
        <w:gridCol w:w="1418"/>
        <w:gridCol w:w="1085"/>
        <w:gridCol w:w="1750"/>
        <w:gridCol w:w="1701"/>
        <w:gridCol w:w="1209"/>
      </w:tblGrid>
      <w:tr w:rsidR="00966471" w:rsidRPr="00966471" w14:paraId="3DEF245E" w14:textId="77777777" w:rsidTr="006230C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07D08D43" w14:textId="77777777" w:rsidR="00966471" w:rsidRPr="00966471" w:rsidRDefault="00966471" w:rsidP="00966471">
            <w:pPr>
              <w:rPr>
                <w:rFonts w:ascii="Times New Roman" w:eastAsia="Times New Roman" w:hAnsi="Times New Roman" w:cs="Times New Roman"/>
                <w:sz w:val="24"/>
                <w:szCs w:val="24"/>
                <w:lang w:eastAsia="es-AR"/>
              </w:rPr>
            </w:pPr>
          </w:p>
        </w:tc>
        <w:tc>
          <w:tcPr>
            <w:tcW w:w="1417" w:type="dxa"/>
            <w:hideMark/>
          </w:tcPr>
          <w:p w14:paraId="66C7EFD8" w14:textId="77777777" w:rsidR="00966471" w:rsidRPr="00966471" w:rsidRDefault="00966471" w:rsidP="009664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Costo</w:t>
            </w:r>
          </w:p>
        </w:tc>
        <w:tc>
          <w:tcPr>
            <w:tcW w:w="1418" w:type="dxa"/>
            <w:hideMark/>
          </w:tcPr>
          <w:p w14:paraId="1F492DA1" w14:textId="77777777" w:rsidR="00966471" w:rsidRPr="00966471" w:rsidRDefault="00966471" w:rsidP="009664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popularidad</w:t>
            </w:r>
          </w:p>
        </w:tc>
        <w:tc>
          <w:tcPr>
            <w:tcW w:w="1085" w:type="dxa"/>
            <w:hideMark/>
          </w:tcPr>
          <w:p w14:paraId="55682C24" w14:textId="77777777" w:rsidR="00966471" w:rsidRPr="00966471" w:rsidRDefault="00966471" w:rsidP="009664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ingresos</w:t>
            </w:r>
          </w:p>
        </w:tc>
        <w:tc>
          <w:tcPr>
            <w:tcW w:w="1750" w:type="dxa"/>
            <w:hideMark/>
          </w:tcPr>
          <w:p w14:paraId="187232D4" w14:textId="77777777" w:rsidR="00966471" w:rsidRPr="00966471" w:rsidRDefault="00966471" w:rsidP="009664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voto promedio</w:t>
            </w:r>
          </w:p>
        </w:tc>
        <w:tc>
          <w:tcPr>
            <w:tcW w:w="1701" w:type="dxa"/>
            <w:hideMark/>
          </w:tcPr>
          <w:p w14:paraId="7014A902" w14:textId="77777777" w:rsidR="00966471" w:rsidRPr="00966471" w:rsidRDefault="00966471" w:rsidP="009664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conteo de votos</w:t>
            </w:r>
          </w:p>
        </w:tc>
        <w:tc>
          <w:tcPr>
            <w:tcW w:w="1209" w:type="dxa"/>
            <w:hideMark/>
          </w:tcPr>
          <w:p w14:paraId="63A4A231" w14:textId="77777777" w:rsidR="00966471" w:rsidRPr="00966471" w:rsidRDefault="00966471" w:rsidP="009664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retorno</w:t>
            </w:r>
          </w:p>
        </w:tc>
      </w:tr>
      <w:tr w:rsidR="00966471" w:rsidRPr="00966471" w14:paraId="70395E95" w14:textId="77777777" w:rsidTr="006230C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1A52F993" w14:textId="0E96F1D5" w:rsidR="00966471" w:rsidRPr="00966471" w:rsidRDefault="00966471" w:rsidP="00966471">
            <w:pPr>
              <w:jc w:val="center"/>
              <w:rPr>
                <w:rFonts w:ascii="Calibri" w:eastAsia="Times New Roman" w:hAnsi="Calibri" w:cs="Calibri"/>
                <w:color w:val="000000"/>
                <w:lang w:eastAsia="es-AR"/>
              </w:rPr>
            </w:pPr>
            <w:r>
              <w:rPr>
                <w:rFonts w:ascii="Calibri" w:eastAsia="Times New Roman" w:hAnsi="Calibri" w:cs="Calibri"/>
                <w:color w:val="000000"/>
                <w:lang w:eastAsia="es-AR"/>
              </w:rPr>
              <w:t>Total</w:t>
            </w:r>
          </w:p>
        </w:tc>
        <w:tc>
          <w:tcPr>
            <w:tcW w:w="1417" w:type="dxa"/>
            <w:hideMark/>
          </w:tcPr>
          <w:p w14:paraId="7C3D448E" w14:textId="7C67DF20"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45343</w:t>
            </w:r>
          </w:p>
        </w:tc>
        <w:tc>
          <w:tcPr>
            <w:tcW w:w="1418" w:type="dxa"/>
            <w:hideMark/>
          </w:tcPr>
          <w:p w14:paraId="557BF8B7"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45343</w:t>
            </w:r>
          </w:p>
        </w:tc>
        <w:tc>
          <w:tcPr>
            <w:tcW w:w="1085" w:type="dxa"/>
            <w:hideMark/>
          </w:tcPr>
          <w:p w14:paraId="10016B83" w14:textId="52EAED4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45343</w:t>
            </w:r>
          </w:p>
        </w:tc>
        <w:tc>
          <w:tcPr>
            <w:tcW w:w="1750" w:type="dxa"/>
            <w:hideMark/>
          </w:tcPr>
          <w:p w14:paraId="21862AB4"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45343</w:t>
            </w:r>
          </w:p>
        </w:tc>
        <w:tc>
          <w:tcPr>
            <w:tcW w:w="1701" w:type="dxa"/>
            <w:hideMark/>
          </w:tcPr>
          <w:p w14:paraId="3320F204"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45343</w:t>
            </w:r>
          </w:p>
        </w:tc>
        <w:tc>
          <w:tcPr>
            <w:tcW w:w="1209" w:type="dxa"/>
            <w:hideMark/>
          </w:tcPr>
          <w:p w14:paraId="11F146E4" w14:textId="511B0ED2"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45343</w:t>
            </w:r>
          </w:p>
        </w:tc>
      </w:tr>
      <w:tr w:rsidR="00966471" w:rsidRPr="00966471" w14:paraId="73DAD28C" w14:textId="77777777" w:rsidTr="006230CE">
        <w:trPr>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63EE7E73" w14:textId="4C667CC7" w:rsidR="00966471" w:rsidRPr="00966471" w:rsidRDefault="00966471" w:rsidP="00966471">
            <w:pPr>
              <w:jc w:val="center"/>
              <w:rPr>
                <w:rFonts w:ascii="Calibri" w:eastAsia="Times New Roman" w:hAnsi="Calibri" w:cs="Calibri"/>
                <w:color w:val="000000"/>
                <w:lang w:eastAsia="es-AR"/>
              </w:rPr>
            </w:pPr>
            <w:r>
              <w:rPr>
                <w:rFonts w:ascii="Calibri" w:eastAsia="Times New Roman" w:hAnsi="Calibri" w:cs="Calibri"/>
                <w:color w:val="000000"/>
                <w:lang w:eastAsia="es-AR"/>
              </w:rPr>
              <w:t>media</w:t>
            </w:r>
          </w:p>
        </w:tc>
        <w:tc>
          <w:tcPr>
            <w:tcW w:w="1417" w:type="dxa"/>
            <w:hideMark/>
          </w:tcPr>
          <w:p w14:paraId="4F75F996"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4,24E+06</w:t>
            </w:r>
          </w:p>
        </w:tc>
        <w:tc>
          <w:tcPr>
            <w:tcW w:w="1418" w:type="dxa"/>
            <w:hideMark/>
          </w:tcPr>
          <w:p w14:paraId="7BF4DA56"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2,926469</w:t>
            </w:r>
          </w:p>
        </w:tc>
        <w:tc>
          <w:tcPr>
            <w:tcW w:w="1085" w:type="dxa"/>
            <w:hideMark/>
          </w:tcPr>
          <w:p w14:paraId="7B691631"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1,12E+07</w:t>
            </w:r>
          </w:p>
        </w:tc>
        <w:tc>
          <w:tcPr>
            <w:tcW w:w="1750" w:type="dxa"/>
            <w:hideMark/>
          </w:tcPr>
          <w:p w14:paraId="098546DF"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5,624306</w:t>
            </w:r>
          </w:p>
        </w:tc>
        <w:tc>
          <w:tcPr>
            <w:tcW w:w="1701" w:type="dxa"/>
            <w:hideMark/>
          </w:tcPr>
          <w:p w14:paraId="58FC903C"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110,14408</w:t>
            </w:r>
          </w:p>
        </w:tc>
        <w:tc>
          <w:tcPr>
            <w:tcW w:w="1209" w:type="dxa"/>
            <w:hideMark/>
          </w:tcPr>
          <w:p w14:paraId="6C36229D"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6,61E+02</w:t>
            </w:r>
          </w:p>
        </w:tc>
      </w:tr>
      <w:tr w:rsidR="00966471" w:rsidRPr="00966471" w14:paraId="07685CEE" w14:textId="77777777" w:rsidTr="006230C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2CCC4C42" w14:textId="765406C9" w:rsidR="00966471" w:rsidRPr="00966471" w:rsidRDefault="00966471" w:rsidP="00966471">
            <w:pPr>
              <w:jc w:val="center"/>
              <w:rPr>
                <w:rFonts w:ascii="Calibri" w:eastAsia="Times New Roman" w:hAnsi="Calibri" w:cs="Calibri"/>
                <w:color w:val="000000"/>
                <w:lang w:eastAsia="es-AR"/>
              </w:rPr>
            </w:pPr>
            <w:proofErr w:type="spellStart"/>
            <w:r>
              <w:rPr>
                <w:rFonts w:ascii="Calibri" w:eastAsia="Times New Roman" w:hAnsi="Calibri" w:cs="Calibri"/>
                <w:color w:val="000000"/>
                <w:lang w:eastAsia="es-AR"/>
              </w:rPr>
              <w:t>Desv</w:t>
            </w:r>
            <w:proofErr w:type="spellEnd"/>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Est</w:t>
            </w:r>
            <w:proofErr w:type="spellEnd"/>
            <w:r>
              <w:rPr>
                <w:rFonts w:ascii="Calibri" w:eastAsia="Times New Roman" w:hAnsi="Calibri" w:cs="Calibri"/>
                <w:color w:val="000000"/>
                <w:lang w:eastAsia="es-AR"/>
              </w:rPr>
              <w:t>.</w:t>
            </w:r>
          </w:p>
        </w:tc>
        <w:tc>
          <w:tcPr>
            <w:tcW w:w="1417" w:type="dxa"/>
            <w:hideMark/>
          </w:tcPr>
          <w:p w14:paraId="34963C25"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1,74E+07</w:t>
            </w:r>
          </w:p>
        </w:tc>
        <w:tc>
          <w:tcPr>
            <w:tcW w:w="1418" w:type="dxa"/>
            <w:hideMark/>
          </w:tcPr>
          <w:p w14:paraId="028E2BD1"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6,011006</w:t>
            </w:r>
          </w:p>
        </w:tc>
        <w:tc>
          <w:tcPr>
            <w:tcW w:w="1085" w:type="dxa"/>
            <w:hideMark/>
          </w:tcPr>
          <w:p w14:paraId="23339245"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6,44E+07</w:t>
            </w:r>
          </w:p>
        </w:tc>
        <w:tc>
          <w:tcPr>
            <w:tcW w:w="1750" w:type="dxa"/>
            <w:hideMark/>
          </w:tcPr>
          <w:p w14:paraId="0C7F3464"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1,915151</w:t>
            </w:r>
          </w:p>
        </w:tc>
        <w:tc>
          <w:tcPr>
            <w:tcW w:w="1701" w:type="dxa"/>
            <w:hideMark/>
          </w:tcPr>
          <w:p w14:paraId="0709AA36"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491,914238</w:t>
            </w:r>
          </w:p>
        </w:tc>
        <w:tc>
          <w:tcPr>
            <w:tcW w:w="1209" w:type="dxa"/>
            <w:hideMark/>
          </w:tcPr>
          <w:p w14:paraId="18D390D8"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7,47E+04</w:t>
            </w:r>
          </w:p>
        </w:tc>
      </w:tr>
      <w:tr w:rsidR="00966471" w:rsidRPr="00966471" w14:paraId="242C28E9" w14:textId="77777777" w:rsidTr="006230CE">
        <w:trPr>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49C1BB40" w14:textId="77777777" w:rsidR="00966471" w:rsidRPr="00966471" w:rsidRDefault="00966471" w:rsidP="00966471">
            <w:pPr>
              <w:jc w:val="center"/>
              <w:rPr>
                <w:rFonts w:ascii="Calibri" w:eastAsia="Times New Roman" w:hAnsi="Calibri" w:cs="Calibri"/>
                <w:color w:val="000000"/>
                <w:lang w:eastAsia="es-AR"/>
              </w:rPr>
            </w:pPr>
            <w:r w:rsidRPr="00966471">
              <w:rPr>
                <w:rFonts w:ascii="Calibri" w:eastAsia="Times New Roman" w:hAnsi="Calibri" w:cs="Calibri"/>
                <w:color w:val="000000"/>
                <w:lang w:eastAsia="es-AR"/>
              </w:rPr>
              <w:t>min</w:t>
            </w:r>
          </w:p>
        </w:tc>
        <w:tc>
          <w:tcPr>
            <w:tcW w:w="1417" w:type="dxa"/>
            <w:hideMark/>
          </w:tcPr>
          <w:p w14:paraId="28396736"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c>
          <w:tcPr>
            <w:tcW w:w="1418" w:type="dxa"/>
            <w:hideMark/>
          </w:tcPr>
          <w:p w14:paraId="3D3937BE"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w:t>
            </w:r>
          </w:p>
        </w:tc>
        <w:tc>
          <w:tcPr>
            <w:tcW w:w="1085" w:type="dxa"/>
            <w:hideMark/>
          </w:tcPr>
          <w:p w14:paraId="571C458B"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c>
          <w:tcPr>
            <w:tcW w:w="1750" w:type="dxa"/>
            <w:hideMark/>
          </w:tcPr>
          <w:p w14:paraId="72A4D74F"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w:t>
            </w:r>
          </w:p>
        </w:tc>
        <w:tc>
          <w:tcPr>
            <w:tcW w:w="1701" w:type="dxa"/>
            <w:hideMark/>
          </w:tcPr>
          <w:p w14:paraId="38E4EE88"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w:t>
            </w:r>
          </w:p>
        </w:tc>
        <w:tc>
          <w:tcPr>
            <w:tcW w:w="1209" w:type="dxa"/>
            <w:hideMark/>
          </w:tcPr>
          <w:p w14:paraId="419FA28F"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r>
      <w:tr w:rsidR="00966471" w:rsidRPr="00966471" w14:paraId="18482527" w14:textId="77777777" w:rsidTr="006230C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4D2A27C5" w14:textId="7AB0702A" w:rsidR="00966471" w:rsidRPr="00966471" w:rsidRDefault="00966471" w:rsidP="00966471">
            <w:pPr>
              <w:jc w:val="center"/>
              <w:rPr>
                <w:rFonts w:ascii="Calibri" w:eastAsia="Times New Roman" w:hAnsi="Calibri" w:cs="Calibri"/>
                <w:color w:val="000000"/>
                <w:lang w:eastAsia="es-AR"/>
              </w:rPr>
            </w:pPr>
            <w:r>
              <w:rPr>
                <w:rFonts w:ascii="Calibri" w:eastAsia="Times New Roman" w:hAnsi="Calibri" w:cs="Calibri"/>
                <w:color w:val="000000"/>
                <w:lang w:eastAsia="es-AR"/>
              </w:rPr>
              <w:t xml:space="preserve">Percentil </w:t>
            </w:r>
            <w:r w:rsidRPr="00966471">
              <w:rPr>
                <w:rFonts w:ascii="Calibri" w:eastAsia="Times New Roman" w:hAnsi="Calibri" w:cs="Calibri"/>
                <w:color w:val="000000"/>
                <w:lang w:eastAsia="es-AR"/>
              </w:rPr>
              <w:t>25%</w:t>
            </w:r>
          </w:p>
        </w:tc>
        <w:tc>
          <w:tcPr>
            <w:tcW w:w="1417" w:type="dxa"/>
            <w:hideMark/>
          </w:tcPr>
          <w:p w14:paraId="65448216"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c>
          <w:tcPr>
            <w:tcW w:w="1418" w:type="dxa"/>
            <w:hideMark/>
          </w:tcPr>
          <w:p w14:paraId="103F77D0"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0,38891</w:t>
            </w:r>
          </w:p>
        </w:tc>
        <w:tc>
          <w:tcPr>
            <w:tcW w:w="1085" w:type="dxa"/>
            <w:hideMark/>
          </w:tcPr>
          <w:p w14:paraId="6DE416AA"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c>
          <w:tcPr>
            <w:tcW w:w="1750" w:type="dxa"/>
            <w:hideMark/>
          </w:tcPr>
          <w:p w14:paraId="6246691F"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5</w:t>
            </w:r>
          </w:p>
        </w:tc>
        <w:tc>
          <w:tcPr>
            <w:tcW w:w="1701" w:type="dxa"/>
            <w:hideMark/>
          </w:tcPr>
          <w:p w14:paraId="423BC3B8"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3</w:t>
            </w:r>
          </w:p>
        </w:tc>
        <w:tc>
          <w:tcPr>
            <w:tcW w:w="1209" w:type="dxa"/>
            <w:hideMark/>
          </w:tcPr>
          <w:p w14:paraId="09D0548C"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r>
      <w:tr w:rsidR="00966471" w:rsidRPr="00966471" w14:paraId="3985BA30" w14:textId="77777777" w:rsidTr="006230CE">
        <w:trPr>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22C5F5AD" w14:textId="064B4820" w:rsidR="00966471" w:rsidRPr="00966471" w:rsidRDefault="00966471" w:rsidP="00966471">
            <w:pPr>
              <w:jc w:val="center"/>
              <w:rPr>
                <w:rFonts w:ascii="Calibri" w:eastAsia="Times New Roman" w:hAnsi="Calibri" w:cs="Calibri"/>
                <w:color w:val="000000"/>
                <w:lang w:eastAsia="es-AR"/>
              </w:rPr>
            </w:pPr>
            <w:r>
              <w:rPr>
                <w:rFonts w:ascii="Calibri" w:eastAsia="Times New Roman" w:hAnsi="Calibri" w:cs="Calibri"/>
                <w:color w:val="000000"/>
                <w:lang w:eastAsia="es-AR"/>
              </w:rPr>
              <w:t xml:space="preserve">Percentil </w:t>
            </w:r>
            <w:r w:rsidRPr="00966471">
              <w:rPr>
                <w:rFonts w:ascii="Calibri" w:eastAsia="Times New Roman" w:hAnsi="Calibri" w:cs="Calibri"/>
                <w:color w:val="000000"/>
                <w:lang w:eastAsia="es-AR"/>
              </w:rPr>
              <w:t>50%</w:t>
            </w:r>
          </w:p>
        </w:tc>
        <w:tc>
          <w:tcPr>
            <w:tcW w:w="1417" w:type="dxa"/>
            <w:hideMark/>
          </w:tcPr>
          <w:p w14:paraId="1F6EC3A5"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c>
          <w:tcPr>
            <w:tcW w:w="1418" w:type="dxa"/>
            <w:hideMark/>
          </w:tcPr>
          <w:p w14:paraId="77544397"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1,130302</w:t>
            </w:r>
          </w:p>
        </w:tc>
        <w:tc>
          <w:tcPr>
            <w:tcW w:w="1085" w:type="dxa"/>
            <w:hideMark/>
          </w:tcPr>
          <w:p w14:paraId="76B1EFF6"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c>
          <w:tcPr>
            <w:tcW w:w="1750" w:type="dxa"/>
            <w:hideMark/>
          </w:tcPr>
          <w:p w14:paraId="234FB72A"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6</w:t>
            </w:r>
          </w:p>
        </w:tc>
        <w:tc>
          <w:tcPr>
            <w:tcW w:w="1701" w:type="dxa"/>
            <w:hideMark/>
          </w:tcPr>
          <w:p w14:paraId="44329768"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10</w:t>
            </w:r>
          </w:p>
        </w:tc>
        <w:tc>
          <w:tcPr>
            <w:tcW w:w="1209" w:type="dxa"/>
            <w:hideMark/>
          </w:tcPr>
          <w:p w14:paraId="63E73FC1"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r>
      <w:tr w:rsidR="00966471" w:rsidRPr="00966471" w14:paraId="0DF25B62" w14:textId="77777777" w:rsidTr="006230C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5A448C91" w14:textId="1D7BF622" w:rsidR="00966471" w:rsidRPr="00966471" w:rsidRDefault="00966471" w:rsidP="00966471">
            <w:pPr>
              <w:jc w:val="center"/>
              <w:rPr>
                <w:rFonts w:ascii="Calibri" w:eastAsia="Times New Roman" w:hAnsi="Calibri" w:cs="Calibri"/>
                <w:color w:val="000000"/>
                <w:lang w:eastAsia="es-AR"/>
              </w:rPr>
            </w:pPr>
            <w:r>
              <w:rPr>
                <w:rFonts w:ascii="Calibri" w:eastAsia="Times New Roman" w:hAnsi="Calibri" w:cs="Calibri"/>
                <w:color w:val="000000"/>
                <w:lang w:eastAsia="es-AR"/>
              </w:rPr>
              <w:t xml:space="preserve">Percentil </w:t>
            </w:r>
            <w:r w:rsidRPr="00966471">
              <w:rPr>
                <w:rFonts w:ascii="Calibri" w:eastAsia="Times New Roman" w:hAnsi="Calibri" w:cs="Calibri"/>
                <w:color w:val="000000"/>
                <w:lang w:eastAsia="es-AR"/>
              </w:rPr>
              <w:t>75%</w:t>
            </w:r>
          </w:p>
        </w:tc>
        <w:tc>
          <w:tcPr>
            <w:tcW w:w="1417" w:type="dxa"/>
            <w:hideMark/>
          </w:tcPr>
          <w:p w14:paraId="12D17B4F"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c>
          <w:tcPr>
            <w:tcW w:w="1418" w:type="dxa"/>
            <w:hideMark/>
          </w:tcPr>
          <w:p w14:paraId="09743701"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3,691946</w:t>
            </w:r>
          </w:p>
        </w:tc>
        <w:tc>
          <w:tcPr>
            <w:tcW w:w="1085" w:type="dxa"/>
            <w:hideMark/>
          </w:tcPr>
          <w:p w14:paraId="4A6EE8C5"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c>
          <w:tcPr>
            <w:tcW w:w="1750" w:type="dxa"/>
            <w:hideMark/>
          </w:tcPr>
          <w:p w14:paraId="1BE4AB61"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6,8</w:t>
            </w:r>
          </w:p>
        </w:tc>
        <w:tc>
          <w:tcPr>
            <w:tcW w:w="1701" w:type="dxa"/>
            <w:hideMark/>
          </w:tcPr>
          <w:p w14:paraId="2E8F6B9A"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34</w:t>
            </w:r>
          </w:p>
        </w:tc>
        <w:tc>
          <w:tcPr>
            <w:tcW w:w="1209" w:type="dxa"/>
            <w:hideMark/>
          </w:tcPr>
          <w:p w14:paraId="4F1FB1BC" w14:textId="77777777" w:rsidR="00966471" w:rsidRPr="00966471" w:rsidRDefault="00966471" w:rsidP="009664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0,00E+00</w:t>
            </w:r>
          </w:p>
        </w:tc>
      </w:tr>
      <w:tr w:rsidR="00966471" w:rsidRPr="00966471" w14:paraId="64E64159" w14:textId="77777777" w:rsidTr="006230CE">
        <w:trPr>
          <w:trHeight w:val="300"/>
        </w:trPr>
        <w:tc>
          <w:tcPr>
            <w:cnfStyle w:val="001000000000" w:firstRow="0" w:lastRow="0" w:firstColumn="1" w:lastColumn="0" w:oddVBand="0" w:evenVBand="0" w:oddHBand="0" w:evenHBand="0" w:firstRowFirstColumn="0" w:firstRowLastColumn="0" w:lastRowFirstColumn="0" w:lastRowLastColumn="0"/>
            <w:tcW w:w="1980" w:type="dxa"/>
            <w:hideMark/>
          </w:tcPr>
          <w:p w14:paraId="25A8692A" w14:textId="77777777" w:rsidR="00966471" w:rsidRPr="00966471" w:rsidRDefault="00966471" w:rsidP="00966471">
            <w:pPr>
              <w:jc w:val="center"/>
              <w:rPr>
                <w:rFonts w:ascii="Calibri" w:eastAsia="Times New Roman" w:hAnsi="Calibri" w:cs="Calibri"/>
                <w:color w:val="000000"/>
                <w:lang w:eastAsia="es-AR"/>
              </w:rPr>
            </w:pPr>
            <w:proofErr w:type="spellStart"/>
            <w:r w:rsidRPr="00966471">
              <w:rPr>
                <w:rFonts w:ascii="Calibri" w:eastAsia="Times New Roman" w:hAnsi="Calibri" w:cs="Calibri"/>
                <w:color w:val="000000"/>
                <w:lang w:eastAsia="es-AR"/>
              </w:rPr>
              <w:t>max</w:t>
            </w:r>
            <w:proofErr w:type="spellEnd"/>
          </w:p>
        </w:tc>
        <w:tc>
          <w:tcPr>
            <w:tcW w:w="1417" w:type="dxa"/>
            <w:hideMark/>
          </w:tcPr>
          <w:p w14:paraId="48D72A54"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3,80E+08</w:t>
            </w:r>
          </w:p>
        </w:tc>
        <w:tc>
          <w:tcPr>
            <w:tcW w:w="1418" w:type="dxa"/>
            <w:hideMark/>
          </w:tcPr>
          <w:p w14:paraId="017FA998"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547,488298</w:t>
            </w:r>
          </w:p>
        </w:tc>
        <w:tc>
          <w:tcPr>
            <w:tcW w:w="1085" w:type="dxa"/>
            <w:hideMark/>
          </w:tcPr>
          <w:p w14:paraId="1999CDDD"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2,79E+09</w:t>
            </w:r>
          </w:p>
        </w:tc>
        <w:tc>
          <w:tcPr>
            <w:tcW w:w="1750" w:type="dxa"/>
            <w:hideMark/>
          </w:tcPr>
          <w:p w14:paraId="3C7B601E"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10</w:t>
            </w:r>
          </w:p>
        </w:tc>
        <w:tc>
          <w:tcPr>
            <w:tcW w:w="1701" w:type="dxa"/>
            <w:hideMark/>
          </w:tcPr>
          <w:p w14:paraId="64233327" w14:textId="77777777" w:rsidR="00966471" w:rsidRPr="00966471" w:rsidRDefault="00966471" w:rsidP="009664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14075</w:t>
            </w:r>
          </w:p>
        </w:tc>
        <w:tc>
          <w:tcPr>
            <w:tcW w:w="1209" w:type="dxa"/>
            <w:hideMark/>
          </w:tcPr>
          <w:p w14:paraId="356E5601" w14:textId="77777777" w:rsidR="00966471" w:rsidRPr="00966471" w:rsidRDefault="00966471" w:rsidP="00627095">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66471">
              <w:rPr>
                <w:rFonts w:ascii="Calibri" w:eastAsia="Times New Roman" w:hAnsi="Calibri" w:cs="Calibri"/>
                <w:color w:val="000000"/>
                <w:lang w:eastAsia="es-AR"/>
              </w:rPr>
              <w:t>1,24E+07</w:t>
            </w:r>
          </w:p>
        </w:tc>
      </w:tr>
    </w:tbl>
    <w:p w14:paraId="49FE594D" w14:textId="00EF59EC" w:rsidR="00627095" w:rsidRPr="00627095" w:rsidRDefault="00627095" w:rsidP="00627095">
      <w:pPr>
        <w:pStyle w:val="Descripcin"/>
        <w:framePr w:hSpace="141" w:wrap="around" w:vAnchor="text" w:hAnchor="page" w:x="1548" w:y="3085"/>
      </w:pPr>
      <w:r>
        <w:t xml:space="preserve">Tabla </w:t>
      </w:r>
      <w:r w:rsidR="005A235B">
        <w:fldChar w:fldCharType="begin"/>
      </w:r>
      <w:r w:rsidR="005A235B">
        <w:instrText xml:space="preserve"> SEQ Tabla \* ARABIC </w:instrText>
      </w:r>
      <w:r w:rsidR="005A235B">
        <w:fldChar w:fldCharType="separate"/>
      </w:r>
      <w:r w:rsidR="005A235B">
        <w:rPr>
          <w:noProof/>
        </w:rPr>
        <w:t>3</w:t>
      </w:r>
      <w:r w:rsidR="005A235B">
        <w:rPr>
          <w:noProof/>
        </w:rPr>
        <w:fldChar w:fldCharType="end"/>
      </w:r>
      <w:r>
        <w:t xml:space="preserve">: En la tabla se muestras las estadísticas básicas de las columnas numéricas del </w:t>
      </w:r>
      <w:proofErr w:type="spellStart"/>
      <w:r>
        <w:t>dataset</w:t>
      </w:r>
      <w:proofErr w:type="spellEnd"/>
      <w:r>
        <w:t xml:space="preserve"> utilizado en el API</w:t>
      </w:r>
    </w:p>
    <w:p w14:paraId="6846ACBA" w14:textId="1077EA8C" w:rsidR="00966471" w:rsidRPr="00102FCA" w:rsidRDefault="00966471" w:rsidP="00C43B7D">
      <w:pPr>
        <w:jc w:val="both"/>
        <w:rPr>
          <w:rFonts w:ascii="Arial" w:hAnsi="Arial" w:cs="Arial"/>
        </w:rPr>
      </w:pPr>
    </w:p>
    <w:p w14:paraId="636DAFBC" w14:textId="03DF3BB5" w:rsidR="00102FCA" w:rsidRDefault="00102FCA" w:rsidP="00C43B7D">
      <w:pPr>
        <w:jc w:val="both"/>
        <w:rPr>
          <w:rFonts w:ascii="Arial" w:hAnsi="Arial" w:cs="Arial"/>
        </w:rPr>
      </w:pPr>
      <w:r w:rsidRPr="00102FCA">
        <w:rPr>
          <w:rFonts w:ascii="Arial" w:hAnsi="Arial" w:cs="Arial"/>
        </w:rPr>
        <w:t xml:space="preserve">Lo más interesante que se obtiene de la tabla anterior es que </w:t>
      </w:r>
      <w:r>
        <w:rPr>
          <w:rFonts w:ascii="Arial" w:hAnsi="Arial" w:cs="Arial"/>
        </w:rPr>
        <w:t xml:space="preserve">en promedio (media) el costo por película es de 4240000 </w:t>
      </w:r>
      <w:proofErr w:type="spellStart"/>
      <w:r>
        <w:rPr>
          <w:rFonts w:ascii="Arial" w:hAnsi="Arial" w:cs="Arial"/>
        </w:rPr>
        <w:t>u$s</w:t>
      </w:r>
      <w:proofErr w:type="spellEnd"/>
      <w:r>
        <w:rPr>
          <w:rFonts w:ascii="Arial" w:hAnsi="Arial" w:cs="Arial"/>
        </w:rPr>
        <w:t xml:space="preserve"> mientras que el promedio de ingresos es de </w:t>
      </w:r>
      <w:r>
        <w:rPr>
          <w:rFonts w:ascii="Arial" w:hAnsi="Arial" w:cs="Arial"/>
        </w:rPr>
        <w:lastRenderedPageBreak/>
        <w:t xml:space="preserve">11200000 </w:t>
      </w:r>
      <w:proofErr w:type="spellStart"/>
      <w:r>
        <w:rPr>
          <w:rFonts w:ascii="Arial" w:hAnsi="Arial" w:cs="Arial"/>
        </w:rPr>
        <w:t>u$s</w:t>
      </w:r>
      <w:proofErr w:type="spellEnd"/>
      <w:r>
        <w:rPr>
          <w:rFonts w:ascii="Arial" w:hAnsi="Arial" w:cs="Arial"/>
        </w:rPr>
        <w:t xml:space="preserve"> por lo que las ganancias son del 265 %</w:t>
      </w:r>
      <w:r w:rsidR="00E85E69">
        <w:rPr>
          <w:rFonts w:ascii="Arial" w:hAnsi="Arial" w:cs="Arial"/>
        </w:rPr>
        <w:t xml:space="preserve">. Mientras que el puntaje promedio de las reseñas es de 5,6. La columna retorno se obtuvo </w:t>
      </w:r>
      <w:r w:rsidR="00E85E69" w:rsidRPr="00E85E69">
        <w:rPr>
          <w:rFonts w:ascii="Arial" w:hAnsi="Arial" w:cs="Arial"/>
        </w:rPr>
        <w:t xml:space="preserve">dividiendo </w:t>
      </w:r>
      <w:r w:rsidR="00E85E69">
        <w:rPr>
          <w:rFonts w:ascii="Arial" w:hAnsi="Arial" w:cs="Arial"/>
        </w:rPr>
        <w:t>las columnas ingresos/costos</w:t>
      </w:r>
      <w:r w:rsidR="00E85E69" w:rsidRPr="00E85E69">
        <w:rPr>
          <w:rFonts w:ascii="Arial" w:hAnsi="Arial" w:cs="Arial"/>
        </w:rPr>
        <w:t xml:space="preserve">, </w:t>
      </w:r>
      <w:r w:rsidR="00E85E69">
        <w:rPr>
          <w:rFonts w:ascii="Arial" w:hAnsi="Arial" w:cs="Arial"/>
        </w:rPr>
        <w:t xml:space="preserve">con la aclaración de que </w:t>
      </w:r>
      <w:r w:rsidR="00E85E69" w:rsidRPr="00E85E69">
        <w:rPr>
          <w:rFonts w:ascii="Arial" w:hAnsi="Arial" w:cs="Arial"/>
        </w:rPr>
        <w:t xml:space="preserve">cuando no hay datos disponibles para </w:t>
      </w:r>
      <w:r w:rsidR="00E85E69">
        <w:rPr>
          <w:rFonts w:ascii="Arial" w:hAnsi="Arial" w:cs="Arial"/>
        </w:rPr>
        <w:t xml:space="preserve">el </w:t>
      </w:r>
      <w:r w:rsidR="00E85E69" w:rsidRPr="00E85E69">
        <w:rPr>
          <w:rFonts w:ascii="Arial" w:hAnsi="Arial" w:cs="Arial"/>
        </w:rPr>
        <w:t>cál</w:t>
      </w:r>
      <w:r w:rsidR="00E85E69">
        <w:rPr>
          <w:rFonts w:ascii="Arial" w:hAnsi="Arial" w:cs="Arial"/>
        </w:rPr>
        <w:t>culo se puso 0 como valor</w:t>
      </w:r>
      <w:r w:rsidR="00E85E69" w:rsidRPr="00E85E69">
        <w:rPr>
          <w:rFonts w:ascii="Arial" w:hAnsi="Arial" w:cs="Arial"/>
        </w:rPr>
        <w:t>.</w:t>
      </w:r>
    </w:p>
    <w:p w14:paraId="63B9CEC8" w14:textId="11143148" w:rsidR="00702FE6" w:rsidRDefault="00702FE6" w:rsidP="00C43B7D">
      <w:pPr>
        <w:jc w:val="both"/>
        <w:rPr>
          <w:rFonts w:ascii="Arial" w:hAnsi="Arial" w:cs="Arial"/>
        </w:rPr>
      </w:pPr>
      <w:r>
        <w:rPr>
          <w:rFonts w:ascii="Arial" w:hAnsi="Arial" w:cs="Arial"/>
        </w:rPr>
        <w:t xml:space="preserve">No se decidió quitar ningún dato que pueda considerarse </w:t>
      </w:r>
      <w:proofErr w:type="spellStart"/>
      <w:r>
        <w:rPr>
          <w:rFonts w:ascii="Arial" w:hAnsi="Arial" w:cs="Arial"/>
        </w:rPr>
        <w:t>o</w:t>
      </w:r>
      <w:r w:rsidRPr="00702FE6">
        <w:rPr>
          <w:rFonts w:ascii="Arial" w:hAnsi="Arial" w:cs="Arial"/>
        </w:rPr>
        <w:t>utlier</w:t>
      </w:r>
      <w:proofErr w:type="spellEnd"/>
      <w:r>
        <w:rPr>
          <w:rFonts w:ascii="Arial" w:hAnsi="Arial" w:cs="Arial"/>
        </w:rPr>
        <w:t xml:space="preserve"> ya que los datos numéricos son propios de cada película, y no son el resultado de una </w:t>
      </w:r>
      <w:proofErr w:type="gramStart"/>
      <w:r>
        <w:rPr>
          <w:rFonts w:ascii="Arial" w:hAnsi="Arial" w:cs="Arial"/>
        </w:rPr>
        <w:t>medición</w:t>
      </w:r>
      <w:proofErr w:type="gramEnd"/>
      <w:r>
        <w:rPr>
          <w:rFonts w:ascii="Arial" w:hAnsi="Arial" w:cs="Arial"/>
        </w:rPr>
        <w:t xml:space="preserve"> por ejemplo, por lo que quitarlos sería quitar información importante.</w:t>
      </w:r>
    </w:p>
    <w:p w14:paraId="4E91E984" w14:textId="48C25519" w:rsidR="00FF1A0F" w:rsidRDefault="00627095" w:rsidP="00C43B7D">
      <w:pPr>
        <w:jc w:val="both"/>
        <w:rPr>
          <w:rFonts w:ascii="Arial" w:hAnsi="Arial" w:cs="Arial"/>
        </w:rPr>
      </w:pPr>
      <w:r>
        <w:rPr>
          <w:noProof/>
        </w:rPr>
        <mc:AlternateContent>
          <mc:Choice Requires="wps">
            <w:drawing>
              <wp:anchor distT="0" distB="0" distL="114300" distR="114300" simplePos="0" relativeHeight="251671552" behindDoc="1" locked="0" layoutInCell="1" allowOverlap="1" wp14:anchorId="62477486" wp14:editId="56BD2C5F">
                <wp:simplePos x="0" y="0"/>
                <wp:positionH relativeFrom="column">
                  <wp:posOffset>149860</wp:posOffset>
                </wp:positionH>
                <wp:positionV relativeFrom="paragraph">
                  <wp:posOffset>4854575</wp:posOffset>
                </wp:positionV>
                <wp:extent cx="5124450" cy="635"/>
                <wp:effectExtent l="0" t="0" r="0" b="0"/>
                <wp:wrapTight wrapText="bothSides">
                  <wp:wrapPolygon edited="0">
                    <wp:start x="0" y="0"/>
                    <wp:lineTo x="0" y="20057"/>
                    <wp:lineTo x="21520" y="20057"/>
                    <wp:lineTo x="21520"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0089809D" w14:textId="00387043" w:rsidR="00627095" w:rsidRPr="0070601F" w:rsidRDefault="00627095" w:rsidP="00627095">
                            <w:pPr>
                              <w:pStyle w:val="Descripcin"/>
                              <w:jc w:val="center"/>
                              <w:rPr>
                                <w:rFonts w:ascii="Arial" w:hAnsi="Arial" w:cs="Arial"/>
                                <w:noProof/>
                              </w:rPr>
                            </w:pPr>
                            <w:r>
                              <w:t xml:space="preserve">Ilustración </w:t>
                            </w:r>
                            <w:r w:rsidR="005A235B">
                              <w:fldChar w:fldCharType="begin"/>
                            </w:r>
                            <w:r w:rsidR="005A235B">
                              <w:instrText xml:space="preserve"> SEQ Ilustración \* ARABIC </w:instrText>
                            </w:r>
                            <w:r w:rsidR="005A235B">
                              <w:fldChar w:fldCharType="separate"/>
                            </w:r>
                            <w:r w:rsidR="005A235B">
                              <w:rPr>
                                <w:noProof/>
                              </w:rPr>
                              <w:t>2</w:t>
                            </w:r>
                            <w:r w:rsidR="005A235B">
                              <w:rPr>
                                <w:noProof/>
                              </w:rPr>
                              <w:fldChar w:fldCharType="end"/>
                            </w:r>
                            <w:r>
                              <w:t xml:space="preserve">: Matriz de correlación. La misma se utiliza para ver cuan relacionados se encuentran los datos. Siendo 1 los datos están correlacionados y 0 los datos son independientes entre </w:t>
                            </w:r>
                            <w:proofErr w:type="spellStart"/>
                            <w:r>
                              <w:t>si</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77486" id="Cuadro de texto 13" o:spid="_x0000_s1027" type="#_x0000_t202" style="position:absolute;left:0;text-align:left;margin-left:11.8pt;margin-top:382.25pt;width:40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" stroked="f">
                <v:textbox style="mso-fit-shape-to-text:t" inset="0,0,0,0">
                  <w:txbxContent>
                    <w:p w14:paraId="0089809D" w14:textId="00387043" w:rsidR="00627095" w:rsidRPr="0070601F" w:rsidRDefault="00627095" w:rsidP="00627095">
                      <w:pPr>
                        <w:pStyle w:val="Descripcin"/>
                        <w:jc w:val="center"/>
                        <w:rPr>
                          <w:rFonts w:ascii="Arial" w:hAnsi="Arial" w:cs="Arial"/>
                          <w:noProof/>
                        </w:rPr>
                      </w:pPr>
                      <w:r>
                        <w:t xml:space="preserve">Ilustración </w:t>
                      </w:r>
                      <w:r w:rsidR="005A235B">
                        <w:fldChar w:fldCharType="begin"/>
                      </w:r>
                      <w:r w:rsidR="005A235B">
                        <w:instrText xml:space="preserve"> SEQ Ilustración \* ARABIC </w:instrText>
                      </w:r>
                      <w:r w:rsidR="005A235B">
                        <w:fldChar w:fldCharType="separate"/>
                      </w:r>
                      <w:r w:rsidR="005A235B">
                        <w:rPr>
                          <w:noProof/>
                        </w:rPr>
                        <w:t>2</w:t>
                      </w:r>
                      <w:r w:rsidR="005A235B">
                        <w:rPr>
                          <w:noProof/>
                        </w:rPr>
                        <w:fldChar w:fldCharType="end"/>
                      </w:r>
                      <w:r>
                        <w:t xml:space="preserve">: Matriz de correlación. La misma se utiliza para ver cuan relacionados se encuentran los datos. Siendo 1 los datos están correlacionados y 0 los datos son independientes entre </w:t>
                      </w:r>
                      <w:proofErr w:type="spellStart"/>
                      <w:r>
                        <w:t>si</w:t>
                      </w:r>
                      <w:proofErr w:type="spellEnd"/>
                      <w:r>
                        <w:t>.</w:t>
                      </w:r>
                    </w:p>
                  </w:txbxContent>
                </v:textbox>
                <w10:wrap type="tight"/>
              </v:shape>
            </w:pict>
          </mc:Fallback>
        </mc:AlternateContent>
      </w:r>
      <w:r>
        <w:rPr>
          <w:rFonts w:ascii="Arial" w:hAnsi="Arial" w:cs="Arial"/>
          <w:noProof/>
        </w:rPr>
        <w:drawing>
          <wp:anchor distT="0" distB="0" distL="114300" distR="114300" simplePos="0" relativeHeight="251659264" behindDoc="1" locked="0" layoutInCell="1" allowOverlap="1" wp14:anchorId="177695B6" wp14:editId="1201A888">
            <wp:simplePos x="0" y="0"/>
            <wp:positionH relativeFrom="margin">
              <wp:posOffset>149860</wp:posOffset>
            </wp:positionH>
            <wp:positionV relativeFrom="paragraph">
              <wp:posOffset>698727</wp:posOffset>
            </wp:positionV>
            <wp:extent cx="5124450" cy="4098925"/>
            <wp:effectExtent l="0" t="0" r="0" b="0"/>
            <wp:wrapTight wrapText="bothSides">
              <wp:wrapPolygon edited="0">
                <wp:start x="0" y="0"/>
                <wp:lineTo x="0" y="21483"/>
                <wp:lineTo x="21520" y="21483"/>
                <wp:lineTo x="2152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24450" cy="4098925"/>
                    </a:xfrm>
                    <a:prstGeom prst="rect">
                      <a:avLst/>
                    </a:prstGeom>
                  </pic:spPr>
                </pic:pic>
              </a:graphicData>
            </a:graphic>
            <wp14:sizeRelH relativeFrom="margin">
              <wp14:pctWidth>0</wp14:pctWidth>
            </wp14:sizeRelH>
            <wp14:sizeRelV relativeFrom="margin">
              <wp14:pctHeight>0</wp14:pctHeight>
            </wp14:sizeRelV>
          </wp:anchor>
        </w:drawing>
      </w:r>
      <w:r w:rsidR="00FF1A0F">
        <w:rPr>
          <w:rFonts w:ascii="Arial" w:hAnsi="Arial" w:cs="Arial"/>
        </w:rPr>
        <w:t>Lo siguiente que se realizo es determinar si existe una correlación</w:t>
      </w:r>
      <w:r w:rsidR="008E2CC0">
        <w:rPr>
          <w:rFonts w:ascii="Arial" w:hAnsi="Arial" w:cs="Arial"/>
        </w:rPr>
        <w:t>, es decir una relación del tipo lineal,</w:t>
      </w:r>
      <w:r w:rsidR="00FF1A0F">
        <w:rPr>
          <w:rFonts w:ascii="Arial" w:hAnsi="Arial" w:cs="Arial"/>
        </w:rPr>
        <w:t xml:space="preserve"> entre los datos</w:t>
      </w:r>
      <w:r w:rsidR="00D725A0">
        <w:rPr>
          <w:rFonts w:ascii="Arial" w:hAnsi="Arial" w:cs="Arial"/>
        </w:rPr>
        <w:t xml:space="preserve">, se muestra a continuación la matriz de correlación y los gráficos de </w:t>
      </w:r>
      <w:r w:rsidR="00C31E00">
        <w:rPr>
          <w:rFonts w:ascii="Arial" w:hAnsi="Arial" w:cs="Arial"/>
        </w:rPr>
        <w:t xml:space="preserve">dispersión. </w:t>
      </w:r>
    </w:p>
    <w:p w14:paraId="6396AD7F" w14:textId="28E4E195" w:rsidR="00C31E00" w:rsidRDefault="00C31E00" w:rsidP="00C43B7D">
      <w:pPr>
        <w:jc w:val="both"/>
        <w:rPr>
          <w:rFonts w:ascii="Arial" w:hAnsi="Arial" w:cs="Arial"/>
        </w:rPr>
      </w:pPr>
    </w:p>
    <w:p w14:paraId="1ED07B0B" w14:textId="69030365" w:rsidR="00C31E00" w:rsidRDefault="00C31E00" w:rsidP="00C43B7D">
      <w:pPr>
        <w:jc w:val="both"/>
        <w:rPr>
          <w:rFonts w:ascii="Arial" w:hAnsi="Arial" w:cs="Arial"/>
        </w:rPr>
      </w:pPr>
    </w:p>
    <w:p w14:paraId="7529F7AC" w14:textId="0CCC4182" w:rsidR="00C31E00" w:rsidRDefault="00627095" w:rsidP="00C43B7D">
      <w:pPr>
        <w:jc w:val="both"/>
        <w:rPr>
          <w:rFonts w:ascii="Arial" w:hAnsi="Arial" w:cs="Arial"/>
        </w:rPr>
      </w:pPr>
      <w:r>
        <w:rPr>
          <w:noProof/>
        </w:rPr>
        <w:lastRenderedPageBreak/>
        <mc:AlternateContent>
          <mc:Choice Requires="wps">
            <w:drawing>
              <wp:anchor distT="0" distB="0" distL="114300" distR="114300" simplePos="0" relativeHeight="251673600" behindDoc="1" locked="0" layoutInCell="1" allowOverlap="1" wp14:anchorId="12F9D6F2" wp14:editId="31F73A00">
                <wp:simplePos x="0" y="0"/>
                <wp:positionH relativeFrom="column">
                  <wp:posOffset>352425</wp:posOffset>
                </wp:positionH>
                <wp:positionV relativeFrom="paragraph">
                  <wp:posOffset>4751705</wp:posOffset>
                </wp:positionV>
                <wp:extent cx="4694555" cy="635"/>
                <wp:effectExtent l="0" t="0" r="0" b="0"/>
                <wp:wrapTight wrapText="bothSides">
                  <wp:wrapPolygon edited="0">
                    <wp:start x="0" y="0"/>
                    <wp:lineTo x="0" y="21600"/>
                    <wp:lineTo x="21600" y="21600"/>
                    <wp:lineTo x="21600" y="0"/>
                  </wp:wrapPolygon>
                </wp:wrapTight>
                <wp:docPr id="14" name="Cuadro de texto 14"/>
                <wp:cNvGraphicFramePr/>
                <a:graphic xmlns:a="http://schemas.openxmlformats.org/drawingml/2006/main">
                  <a:graphicData uri="http://schemas.microsoft.com/office/word/2010/wordprocessingShape">
                    <wps:wsp>
                      <wps:cNvSpPr txBox="1"/>
                      <wps:spPr>
                        <a:xfrm>
                          <a:off x="0" y="0"/>
                          <a:ext cx="4694555" cy="635"/>
                        </a:xfrm>
                        <a:prstGeom prst="rect">
                          <a:avLst/>
                        </a:prstGeom>
                        <a:solidFill>
                          <a:prstClr val="white"/>
                        </a:solidFill>
                        <a:ln>
                          <a:noFill/>
                        </a:ln>
                      </wps:spPr>
                      <wps:txbx>
                        <w:txbxContent>
                          <w:p w14:paraId="638E55F6" w14:textId="37DAEE9D" w:rsidR="00627095" w:rsidRPr="003F3D1E" w:rsidRDefault="00627095" w:rsidP="00627095">
                            <w:pPr>
                              <w:pStyle w:val="Descripcin"/>
                              <w:jc w:val="center"/>
                              <w:rPr>
                                <w:rFonts w:ascii="Arial" w:hAnsi="Arial" w:cs="Arial"/>
                                <w:noProof/>
                              </w:rPr>
                            </w:pPr>
                            <w:r>
                              <w:t xml:space="preserve">Ilustración </w:t>
                            </w:r>
                            <w:r w:rsidR="005A235B">
                              <w:fldChar w:fldCharType="begin"/>
                            </w:r>
                            <w:r w:rsidR="005A235B">
                              <w:instrText xml:space="preserve"> SEQ Ilustración \* ARABIC </w:instrText>
                            </w:r>
                            <w:r w:rsidR="005A235B">
                              <w:fldChar w:fldCharType="separate"/>
                            </w:r>
                            <w:r w:rsidR="005A235B">
                              <w:rPr>
                                <w:noProof/>
                              </w:rPr>
                              <w:t>3</w:t>
                            </w:r>
                            <w:r w:rsidR="005A235B">
                              <w:rPr>
                                <w:noProof/>
                              </w:rPr>
                              <w:fldChar w:fldCharType="end"/>
                            </w:r>
                            <w:r>
                              <w:t>: gráficos de dispersión cruzada entre los datos numéricos. Estos gráficos se utilizan para determinar una relación/dependencia lineal entre los mismos.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9D6F2" id="Cuadro de texto 14" o:spid="_x0000_s1028" type="#_x0000_t202" style="position:absolute;left:0;text-align:left;margin-left:27.75pt;margin-top:374.15pt;width:369.6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" stroked="f">
                <v:textbox style="mso-fit-shape-to-text:t" inset="0,0,0,0">
                  <w:txbxContent>
                    <w:p w14:paraId="638E55F6" w14:textId="37DAEE9D" w:rsidR="00627095" w:rsidRPr="003F3D1E" w:rsidRDefault="00627095" w:rsidP="00627095">
                      <w:pPr>
                        <w:pStyle w:val="Descripcin"/>
                        <w:jc w:val="center"/>
                        <w:rPr>
                          <w:rFonts w:ascii="Arial" w:hAnsi="Arial" w:cs="Arial"/>
                          <w:noProof/>
                        </w:rPr>
                      </w:pPr>
                      <w:r>
                        <w:t xml:space="preserve">Ilustración </w:t>
                      </w:r>
                      <w:r w:rsidR="005A235B">
                        <w:fldChar w:fldCharType="begin"/>
                      </w:r>
                      <w:r w:rsidR="005A235B">
                        <w:instrText xml:space="preserve"> SEQ Ilustración \* ARABIC </w:instrText>
                      </w:r>
                      <w:r w:rsidR="005A235B">
                        <w:fldChar w:fldCharType="separate"/>
                      </w:r>
                      <w:r w:rsidR="005A235B">
                        <w:rPr>
                          <w:noProof/>
                        </w:rPr>
                        <w:t>3</w:t>
                      </w:r>
                      <w:r w:rsidR="005A235B">
                        <w:rPr>
                          <w:noProof/>
                        </w:rPr>
                        <w:fldChar w:fldCharType="end"/>
                      </w:r>
                      <w:r>
                        <w:t>: gráficos de dispersión cruzada entre los datos numéricos. Estos gráficos se utilizan para determinar una relación/dependencia lineal entre los mismos.</w:t>
                      </w:r>
                    </w:p>
                  </w:txbxContent>
                </v:textbox>
                <w10:wrap type="tight"/>
              </v:shape>
            </w:pict>
          </mc:Fallback>
        </mc:AlternateContent>
      </w:r>
      <w:r w:rsidR="008E2CC0">
        <w:rPr>
          <w:rFonts w:ascii="Arial" w:hAnsi="Arial" w:cs="Arial"/>
          <w:noProof/>
        </w:rPr>
        <w:drawing>
          <wp:anchor distT="0" distB="0" distL="114300" distR="114300" simplePos="0" relativeHeight="251660288" behindDoc="1" locked="0" layoutInCell="1" allowOverlap="1" wp14:anchorId="4E3E38CF" wp14:editId="60D13BEE">
            <wp:simplePos x="0" y="0"/>
            <wp:positionH relativeFrom="margin">
              <wp:align>center</wp:align>
            </wp:positionH>
            <wp:positionV relativeFrom="paragraph">
              <wp:posOffset>-256161</wp:posOffset>
            </wp:positionV>
            <wp:extent cx="4694555" cy="4694555"/>
            <wp:effectExtent l="0" t="0" r="0" b="0"/>
            <wp:wrapTight wrapText="bothSides">
              <wp:wrapPolygon edited="0">
                <wp:start x="0" y="0"/>
                <wp:lineTo x="0" y="21474"/>
                <wp:lineTo x="21474" y="21474"/>
                <wp:lineTo x="21474"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4555" cy="4694555"/>
                    </a:xfrm>
                    <a:prstGeom prst="rect">
                      <a:avLst/>
                    </a:prstGeom>
                  </pic:spPr>
                </pic:pic>
              </a:graphicData>
            </a:graphic>
            <wp14:sizeRelH relativeFrom="margin">
              <wp14:pctWidth>0</wp14:pctWidth>
            </wp14:sizeRelH>
            <wp14:sizeRelV relativeFrom="margin">
              <wp14:pctHeight>0</wp14:pctHeight>
            </wp14:sizeRelV>
          </wp:anchor>
        </w:drawing>
      </w:r>
    </w:p>
    <w:p w14:paraId="7CA70667" w14:textId="50ABC902" w:rsidR="00C31E00" w:rsidRDefault="00C31E00" w:rsidP="00C43B7D">
      <w:pPr>
        <w:jc w:val="both"/>
        <w:rPr>
          <w:rFonts w:ascii="Arial" w:hAnsi="Arial" w:cs="Arial"/>
        </w:rPr>
      </w:pPr>
    </w:p>
    <w:p w14:paraId="5736BB0E" w14:textId="7BAA307E" w:rsidR="00C31E00" w:rsidRDefault="00C31E00" w:rsidP="00C43B7D">
      <w:pPr>
        <w:jc w:val="both"/>
        <w:rPr>
          <w:rFonts w:ascii="Arial" w:hAnsi="Arial" w:cs="Arial"/>
        </w:rPr>
      </w:pPr>
    </w:p>
    <w:p w14:paraId="0F52AA1C" w14:textId="5E9C2E74" w:rsidR="00C31E00" w:rsidRDefault="00C31E00" w:rsidP="00C43B7D">
      <w:pPr>
        <w:jc w:val="both"/>
        <w:rPr>
          <w:rFonts w:ascii="Arial" w:hAnsi="Arial" w:cs="Arial"/>
        </w:rPr>
      </w:pPr>
    </w:p>
    <w:p w14:paraId="567CCAD0" w14:textId="77777777" w:rsidR="00C31E00" w:rsidRDefault="00C31E00" w:rsidP="00C43B7D">
      <w:pPr>
        <w:jc w:val="both"/>
        <w:rPr>
          <w:rFonts w:ascii="Arial" w:hAnsi="Arial" w:cs="Arial"/>
        </w:rPr>
      </w:pPr>
    </w:p>
    <w:p w14:paraId="44BD8C04" w14:textId="5554B2F5" w:rsidR="00C31E00" w:rsidRDefault="00C31E00" w:rsidP="00C43B7D">
      <w:pPr>
        <w:jc w:val="both"/>
        <w:rPr>
          <w:rFonts w:ascii="Arial" w:hAnsi="Arial" w:cs="Arial"/>
        </w:rPr>
      </w:pPr>
    </w:p>
    <w:p w14:paraId="4D3B6AE6" w14:textId="5B64C4E5" w:rsidR="00C31E00" w:rsidRDefault="00C31E00" w:rsidP="00C43B7D">
      <w:pPr>
        <w:jc w:val="both"/>
        <w:rPr>
          <w:rFonts w:ascii="Arial" w:hAnsi="Arial" w:cs="Arial"/>
        </w:rPr>
      </w:pPr>
    </w:p>
    <w:p w14:paraId="17772429" w14:textId="4FC8FDAD" w:rsidR="00C31E00" w:rsidRDefault="00C31E00" w:rsidP="00C43B7D">
      <w:pPr>
        <w:jc w:val="both"/>
        <w:rPr>
          <w:rFonts w:ascii="Arial" w:hAnsi="Arial" w:cs="Arial"/>
        </w:rPr>
      </w:pPr>
    </w:p>
    <w:p w14:paraId="7CD7B686" w14:textId="77777777" w:rsidR="00C31E00" w:rsidRDefault="00C31E00" w:rsidP="00C43B7D">
      <w:pPr>
        <w:jc w:val="both"/>
        <w:rPr>
          <w:rFonts w:ascii="Arial" w:hAnsi="Arial" w:cs="Arial"/>
        </w:rPr>
      </w:pPr>
    </w:p>
    <w:p w14:paraId="6DF2B059" w14:textId="4223402C" w:rsidR="00C31E00" w:rsidRDefault="00C31E00" w:rsidP="00C43B7D">
      <w:pPr>
        <w:jc w:val="both"/>
        <w:rPr>
          <w:rFonts w:ascii="Arial" w:hAnsi="Arial" w:cs="Arial"/>
        </w:rPr>
      </w:pPr>
    </w:p>
    <w:p w14:paraId="2B299092" w14:textId="77777777" w:rsidR="00C31E00" w:rsidRDefault="00C31E00" w:rsidP="00C43B7D">
      <w:pPr>
        <w:jc w:val="both"/>
        <w:rPr>
          <w:rFonts w:ascii="Arial" w:hAnsi="Arial" w:cs="Arial"/>
        </w:rPr>
      </w:pPr>
    </w:p>
    <w:p w14:paraId="1F911FFA" w14:textId="77777777" w:rsidR="00C31E00" w:rsidRDefault="00C31E00" w:rsidP="00C43B7D">
      <w:pPr>
        <w:jc w:val="both"/>
        <w:rPr>
          <w:rFonts w:ascii="Arial" w:hAnsi="Arial" w:cs="Arial"/>
        </w:rPr>
      </w:pPr>
    </w:p>
    <w:p w14:paraId="7CC9499F" w14:textId="6CE94AB2" w:rsidR="00C31E00" w:rsidRDefault="00C31E00" w:rsidP="00C43B7D">
      <w:pPr>
        <w:jc w:val="both"/>
        <w:rPr>
          <w:rFonts w:ascii="Arial" w:hAnsi="Arial" w:cs="Arial"/>
        </w:rPr>
      </w:pPr>
    </w:p>
    <w:p w14:paraId="7B860575" w14:textId="49A0D23A" w:rsidR="00C31E00" w:rsidRDefault="00C31E00" w:rsidP="00C43B7D">
      <w:pPr>
        <w:jc w:val="both"/>
        <w:rPr>
          <w:rFonts w:ascii="Arial" w:hAnsi="Arial" w:cs="Arial"/>
        </w:rPr>
      </w:pPr>
    </w:p>
    <w:p w14:paraId="2388C6E3" w14:textId="729BFE2E" w:rsidR="00C31E00" w:rsidRDefault="00C31E00" w:rsidP="00C43B7D">
      <w:pPr>
        <w:jc w:val="both"/>
        <w:rPr>
          <w:rFonts w:ascii="Arial" w:hAnsi="Arial" w:cs="Arial"/>
        </w:rPr>
      </w:pPr>
    </w:p>
    <w:p w14:paraId="35498762" w14:textId="175723A5" w:rsidR="00D725A0" w:rsidRDefault="00D725A0" w:rsidP="00C43B7D">
      <w:pPr>
        <w:jc w:val="both"/>
        <w:rPr>
          <w:rFonts w:ascii="Arial" w:hAnsi="Arial" w:cs="Arial"/>
        </w:rPr>
      </w:pPr>
    </w:p>
    <w:p w14:paraId="091AD19B" w14:textId="77777777" w:rsidR="00627095" w:rsidRDefault="00627095" w:rsidP="00C43B7D">
      <w:pPr>
        <w:jc w:val="both"/>
        <w:rPr>
          <w:rFonts w:ascii="Arial" w:hAnsi="Arial" w:cs="Arial"/>
        </w:rPr>
      </w:pPr>
    </w:p>
    <w:p w14:paraId="2FF76937" w14:textId="77777777" w:rsidR="00627095" w:rsidRDefault="00627095" w:rsidP="00C43B7D">
      <w:pPr>
        <w:jc w:val="both"/>
        <w:rPr>
          <w:rFonts w:ascii="Arial" w:hAnsi="Arial" w:cs="Arial"/>
        </w:rPr>
      </w:pPr>
    </w:p>
    <w:p w14:paraId="3B064179" w14:textId="77777777" w:rsidR="00627095" w:rsidRDefault="00627095" w:rsidP="00C43B7D">
      <w:pPr>
        <w:jc w:val="both"/>
        <w:rPr>
          <w:rFonts w:ascii="Arial" w:hAnsi="Arial" w:cs="Arial"/>
        </w:rPr>
      </w:pPr>
    </w:p>
    <w:p w14:paraId="45E495A1" w14:textId="418C3627" w:rsidR="00081398" w:rsidRDefault="008E2CC0" w:rsidP="00C43B7D">
      <w:pPr>
        <w:jc w:val="both"/>
        <w:rPr>
          <w:rFonts w:ascii="Arial" w:hAnsi="Arial" w:cs="Arial"/>
        </w:rPr>
      </w:pPr>
      <w:r>
        <w:rPr>
          <w:rFonts w:ascii="Arial" w:hAnsi="Arial" w:cs="Arial"/>
        </w:rPr>
        <w:t>La matriz de dispersión nos muestra que las variables recaudación (</w:t>
      </w:r>
      <w:proofErr w:type="spellStart"/>
      <w:r>
        <w:rPr>
          <w:rFonts w:ascii="Arial" w:hAnsi="Arial" w:cs="Arial"/>
        </w:rPr>
        <w:t>revenue</w:t>
      </w:r>
      <w:proofErr w:type="spellEnd"/>
      <w:r>
        <w:rPr>
          <w:rFonts w:ascii="Arial" w:hAnsi="Arial" w:cs="Arial"/>
        </w:rPr>
        <w:t xml:space="preserve">) con el </w:t>
      </w:r>
      <w:r w:rsidR="00081398">
        <w:rPr>
          <w:rFonts w:ascii="Arial" w:hAnsi="Arial" w:cs="Arial"/>
        </w:rPr>
        <w:t>número</w:t>
      </w:r>
      <w:r>
        <w:rPr>
          <w:rFonts w:ascii="Arial" w:hAnsi="Arial" w:cs="Arial"/>
        </w:rPr>
        <w:t xml:space="preserve"> de votos recibido (</w:t>
      </w:r>
      <w:proofErr w:type="spellStart"/>
      <w:r>
        <w:rPr>
          <w:rFonts w:ascii="Arial" w:hAnsi="Arial" w:cs="Arial"/>
        </w:rPr>
        <w:t>vote_count</w:t>
      </w:r>
      <w:proofErr w:type="spellEnd"/>
      <w:r>
        <w:rPr>
          <w:rFonts w:ascii="Arial" w:hAnsi="Arial" w:cs="Arial"/>
        </w:rPr>
        <w:t>) tienen un coeficiente de correlación de 0,81 por lo que se puede asumir una relación lineal entre ambas. Esta se corrobora mirando el gráfico de dispersión ya que las películas con mejor puntaje tienen una mayor recaudación. Una correlación similar, pero menor, se da entre estas variables con el presupuesto (Budget) y la popularidad (</w:t>
      </w:r>
      <w:proofErr w:type="spellStart"/>
      <w:r>
        <w:rPr>
          <w:rFonts w:ascii="Arial" w:hAnsi="Arial" w:cs="Arial"/>
        </w:rPr>
        <w:t>popularity</w:t>
      </w:r>
      <w:proofErr w:type="spellEnd"/>
      <w:r>
        <w:rPr>
          <w:rFonts w:ascii="Arial" w:hAnsi="Arial" w:cs="Arial"/>
        </w:rPr>
        <w:t>)</w:t>
      </w:r>
      <w:r w:rsidR="00081398">
        <w:rPr>
          <w:rFonts w:ascii="Arial" w:hAnsi="Arial" w:cs="Arial"/>
        </w:rPr>
        <w:t>. Un dato interesante se observa en el gráfico de dispersión entre estas ultimas variables, presupuesto con popularidad, ya que se observa que las películas con menor presupuesto tienen una popularidad similar a las de alto presupuesto, observándose tanto películas de bajo presupuesto como de alto con gran popularidad. Finalmente, como dato extra, si miramos en el gráfico de dispersión a la columna donde se encuentra la relación con el año de lanzamiento podemos observar que tanto presupuesto como ganancia van en aumento año tras año.</w:t>
      </w:r>
    </w:p>
    <w:p w14:paraId="470B083F" w14:textId="77777777" w:rsidR="00FC77CA" w:rsidRDefault="00FC77CA" w:rsidP="00C43B7D">
      <w:pPr>
        <w:jc w:val="both"/>
        <w:rPr>
          <w:rFonts w:ascii="Arial" w:hAnsi="Arial" w:cs="Arial"/>
        </w:rPr>
      </w:pPr>
      <w:r>
        <w:rPr>
          <w:rFonts w:ascii="Arial" w:hAnsi="Arial" w:cs="Arial"/>
        </w:rPr>
        <w:t>Ahora vemos algunas gráficas de frecuencia.</w:t>
      </w:r>
    </w:p>
    <w:p w14:paraId="2975A829" w14:textId="77777777" w:rsidR="00FC77CA" w:rsidRDefault="00FC77CA" w:rsidP="00C43B7D">
      <w:pPr>
        <w:jc w:val="both"/>
        <w:rPr>
          <w:rFonts w:ascii="Arial" w:hAnsi="Arial" w:cs="Arial"/>
        </w:rPr>
      </w:pPr>
      <w:r>
        <w:rPr>
          <w:noProof/>
        </w:rPr>
        <w:lastRenderedPageBreak/>
        <mc:AlternateContent>
          <mc:Choice Requires="wps">
            <w:drawing>
              <wp:anchor distT="0" distB="0" distL="114300" distR="114300" simplePos="0" relativeHeight="251663360" behindDoc="1" locked="0" layoutInCell="1" allowOverlap="1" wp14:anchorId="541B9C27" wp14:editId="0134282B">
                <wp:simplePos x="0" y="0"/>
                <wp:positionH relativeFrom="column">
                  <wp:posOffset>-2540</wp:posOffset>
                </wp:positionH>
                <wp:positionV relativeFrom="paragraph">
                  <wp:posOffset>2131695</wp:posOffset>
                </wp:positionV>
                <wp:extent cx="4168140" cy="635"/>
                <wp:effectExtent l="0" t="0" r="0" b="0"/>
                <wp:wrapTight wrapText="bothSides">
                  <wp:wrapPolygon edited="0">
                    <wp:start x="0" y="0"/>
                    <wp:lineTo x="0" y="21600"/>
                    <wp:lineTo x="21600" y="21600"/>
                    <wp:lineTo x="21600" y="0"/>
                  </wp:wrapPolygon>
                </wp:wrapTight>
                <wp:docPr id="6" name="Cuadro de texto 6"/>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B38D333" w14:textId="3DFC293E" w:rsidR="00FC77CA" w:rsidRPr="008633F4" w:rsidRDefault="00FC77CA" w:rsidP="00FC77CA">
                            <w:pPr>
                              <w:pStyle w:val="Descripcin"/>
                              <w:rPr>
                                <w:rFonts w:ascii="Arial" w:hAnsi="Arial" w:cs="Arial"/>
                              </w:rPr>
                            </w:pPr>
                            <w:r>
                              <w:t xml:space="preserve">Ilustración </w:t>
                            </w:r>
                            <w:r w:rsidR="005A235B">
                              <w:fldChar w:fldCharType="begin"/>
                            </w:r>
                            <w:r w:rsidR="005A235B">
                              <w:instrText xml:space="preserve"> SEQ Ilustración \* ARABIC </w:instrText>
                            </w:r>
                            <w:r w:rsidR="005A235B">
                              <w:fldChar w:fldCharType="separate"/>
                            </w:r>
                            <w:r w:rsidR="005A235B">
                              <w:rPr>
                                <w:noProof/>
                              </w:rPr>
                              <w:t>4</w:t>
                            </w:r>
                            <w:r w:rsidR="005A235B">
                              <w:rPr>
                                <w:noProof/>
                              </w:rPr>
                              <w:fldChar w:fldCharType="end"/>
                            </w:r>
                            <w:r>
                              <w:t xml:space="preserve">: En el gráfico se representa la cantidad de películas por año de lanzamiento.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B9C27" id="Cuadro de texto 6" o:spid="_x0000_s1029" type="#_x0000_t202" style="position:absolute;left:0;text-align:left;margin-left:-.2pt;margin-top:167.85pt;width:328.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" stroked="f">
                <v:textbox style="mso-fit-shape-to-text:t" inset="0,0,0,0">
                  <w:txbxContent>
                    <w:p w14:paraId="7B38D333" w14:textId="3DFC293E" w:rsidR="00FC77CA" w:rsidRPr="008633F4" w:rsidRDefault="00FC77CA" w:rsidP="00FC77CA">
                      <w:pPr>
                        <w:pStyle w:val="Descripcin"/>
                        <w:rPr>
                          <w:rFonts w:ascii="Arial" w:hAnsi="Arial" w:cs="Arial"/>
                        </w:rPr>
                      </w:pPr>
                      <w:r>
                        <w:t xml:space="preserve">Ilustración </w:t>
                      </w:r>
                      <w:r w:rsidR="005A235B">
                        <w:fldChar w:fldCharType="begin"/>
                      </w:r>
                      <w:r w:rsidR="005A235B">
                        <w:instrText xml:space="preserve"> SEQ Ilustración \* ARABIC </w:instrText>
                      </w:r>
                      <w:r w:rsidR="005A235B">
                        <w:fldChar w:fldCharType="separate"/>
                      </w:r>
                      <w:r w:rsidR="005A235B">
                        <w:rPr>
                          <w:noProof/>
                        </w:rPr>
                        <w:t>4</w:t>
                      </w:r>
                      <w:r w:rsidR="005A235B">
                        <w:rPr>
                          <w:noProof/>
                        </w:rPr>
                        <w:fldChar w:fldCharType="end"/>
                      </w:r>
                      <w:r>
                        <w:t xml:space="preserve">: En el gráfico se representa la cantidad de películas por año de lanzamiento. </w:t>
                      </w:r>
                    </w:p>
                  </w:txbxContent>
                </v:textbox>
                <w10:wrap type="tight"/>
              </v:shape>
            </w:pict>
          </mc:Fallback>
        </mc:AlternateContent>
      </w:r>
      <w:r w:rsidRPr="00FC77CA">
        <w:rPr>
          <w:rFonts w:ascii="Arial" w:hAnsi="Arial" w:cs="Arial"/>
          <w:noProof/>
        </w:rPr>
        <w:drawing>
          <wp:anchor distT="0" distB="0" distL="114300" distR="114300" simplePos="0" relativeHeight="251661312" behindDoc="1" locked="0" layoutInCell="1" allowOverlap="1" wp14:anchorId="65899A22" wp14:editId="13F811D5">
            <wp:simplePos x="0" y="0"/>
            <wp:positionH relativeFrom="column">
              <wp:posOffset>-1962</wp:posOffset>
            </wp:positionH>
            <wp:positionV relativeFrom="paragraph">
              <wp:posOffset>739</wp:posOffset>
            </wp:positionV>
            <wp:extent cx="4168606" cy="2074241"/>
            <wp:effectExtent l="0" t="0" r="3810" b="2540"/>
            <wp:wrapTight wrapText="bothSides">
              <wp:wrapPolygon edited="0">
                <wp:start x="0" y="0"/>
                <wp:lineTo x="0" y="21428"/>
                <wp:lineTo x="21521" y="21428"/>
                <wp:lineTo x="21521"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936"/>
                    <a:stretch/>
                  </pic:blipFill>
                  <pic:spPr bwMode="auto">
                    <a:xfrm>
                      <a:off x="0" y="0"/>
                      <a:ext cx="4168606" cy="2074241"/>
                    </a:xfrm>
                    <a:prstGeom prst="rect">
                      <a:avLst/>
                    </a:prstGeom>
                    <a:ln>
                      <a:noFill/>
                    </a:ln>
                    <a:extLst>
                      <a:ext uri="{53640926-AAD7-44D8-BBD7-CCE9431645EC}">
                        <a14:shadowObscured xmlns:a14="http://schemas.microsoft.com/office/drawing/2010/main"/>
                      </a:ext>
                    </a:extLst>
                  </pic:spPr>
                </pic:pic>
              </a:graphicData>
            </a:graphic>
          </wp:anchor>
        </w:drawing>
      </w:r>
      <w:r w:rsidR="00081398">
        <w:rPr>
          <w:rFonts w:ascii="Arial" w:hAnsi="Arial" w:cs="Arial"/>
        </w:rPr>
        <w:t xml:space="preserve">   </w:t>
      </w:r>
      <w:r>
        <w:rPr>
          <w:rFonts w:ascii="Arial" w:hAnsi="Arial" w:cs="Arial"/>
        </w:rPr>
        <w:t xml:space="preserve">La gráfica 1 corrobora algo que es lógico ya que se ve que la cantidad de películas estrenadas por año va en aumento. Un dato extra es que el </w:t>
      </w:r>
      <w:proofErr w:type="spellStart"/>
      <w:r>
        <w:rPr>
          <w:rFonts w:ascii="Arial" w:hAnsi="Arial" w:cs="Arial"/>
        </w:rPr>
        <w:t>dataset</w:t>
      </w:r>
      <w:proofErr w:type="spellEnd"/>
      <w:r>
        <w:rPr>
          <w:rFonts w:ascii="Arial" w:hAnsi="Arial" w:cs="Arial"/>
        </w:rPr>
        <w:t xml:space="preserve"> no contiene completo al </w:t>
      </w:r>
      <w:proofErr w:type="gramStart"/>
      <w:r>
        <w:rPr>
          <w:rFonts w:ascii="Arial" w:hAnsi="Arial" w:cs="Arial"/>
        </w:rPr>
        <w:t>último  año</w:t>
      </w:r>
      <w:proofErr w:type="gramEnd"/>
      <w:r>
        <w:rPr>
          <w:rFonts w:ascii="Arial" w:hAnsi="Arial" w:cs="Arial"/>
        </w:rPr>
        <w:t xml:space="preserve">  (2020) por lo que es necesario una actualización del mismo. </w:t>
      </w:r>
    </w:p>
    <w:p w14:paraId="04FA0FC9" w14:textId="09D32CA5" w:rsidR="005F7C07" w:rsidRDefault="00FC77CA" w:rsidP="00C43B7D">
      <w:pPr>
        <w:jc w:val="both"/>
        <w:rPr>
          <w:rFonts w:ascii="Arial" w:hAnsi="Arial" w:cs="Arial"/>
        </w:rPr>
      </w:pPr>
      <w:r>
        <w:rPr>
          <w:rFonts w:ascii="Arial" w:hAnsi="Arial" w:cs="Arial"/>
          <w:noProof/>
        </w:rPr>
        <w:drawing>
          <wp:anchor distT="0" distB="0" distL="114300" distR="114300" simplePos="0" relativeHeight="251664384" behindDoc="1" locked="0" layoutInCell="1" allowOverlap="1" wp14:anchorId="65482196" wp14:editId="0000E03E">
            <wp:simplePos x="0" y="0"/>
            <wp:positionH relativeFrom="margin">
              <wp:align>left</wp:align>
            </wp:positionH>
            <wp:positionV relativeFrom="paragraph">
              <wp:posOffset>239309</wp:posOffset>
            </wp:positionV>
            <wp:extent cx="3935414" cy="2361063"/>
            <wp:effectExtent l="0" t="0" r="8255" b="1270"/>
            <wp:wrapTight wrapText="bothSides">
              <wp:wrapPolygon edited="0">
                <wp:start x="0" y="0"/>
                <wp:lineTo x="0" y="21437"/>
                <wp:lineTo x="21541" y="21437"/>
                <wp:lineTo x="21541"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5414" cy="2361063"/>
                    </a:xfrm>
                    <a:prstGeom prst="rect">
                      <a:avLst/>
                    </a:prstGeom>
                  </pic:spPr>
                </pic:pic>
              </a:graphicData>
            </a:graphic>
          </wp:anchor>
        </w:drawing>
      </w:r>
      <w:r>
        <w:rPr>
          <w:rFonts w:ascii="Arial" w:hAnsi="Arial" w:cs="Arial"/>
        </w:rPr>
        <w:t>Analizando las películas por género la ilustración 2 se observa la cantidad de películas por género</w:t>
      </w:r>
      <w:r w:rsidR="005F7C07">
        <w:rPr>
          <w:rFonts w:ascii="Arial" w:hAnsi="Arial" w:cs="Arial"/>
        </w:rPr>
        <w:t xml:space="preserve">. </w:t>
      </w:r>
    </w:p>
    <w:p w14:paraId="07D70696" w14:textId="056475EF" w:rsidR="00840DC0" w:rsidRDefault="00315A40" w:rsidP="00C43B7D">
      <w:pPr>
        <w:jc w:val="both"/>
        <w:rPr>
          <w:rFonts w:ascii="Arial" w:hAnsi="Arial" w:cs="Arial"/>
        </w:rPr>
      </w:pPr>
      <w:r>
        <w:rPr>
          <w:noProof/>
        </w:rPr>
        <mc:AlternateContent>
          <mc:Choice Requires="wps">
            <w:drawing>
              <wp:anchor distT="0" distB="0" distL="114300" distR="114300" simplePos="0" relativeHeight="251667456" behindDoc="1" locked="0" layoutInCell="1" allowOverlap="1" wp14:anchorId="1FE54684" wp14:editId="54D52C24">
                <wp:simplePos x="0" y="0"/>
                <wp:positionH relativeFrom="column">
                  <wp:posOffset>-90805</wp:posOffset>
                </wp:positionH>
                <wp:positionV relativeFrom="paragraph">
                  <wp:posOffset>2206625</wp:posOffset>
                </wp:positionV>
                <wp:extent cx="4023360" cy="635"/>
                <wp:effectExtent l="0" t="0" r="0" b="0"/>
                <wp:wrapTight wrapText="bothSides">
                  <wp:wrapPolygon edited="0">
                    <wp:start x="0" y="0"/>
                    <wp:lineTo x="0" y="20282"/>
                    <wp:lineTo x="21477" y="20282"/>
                    <wp:lineTo x="21477" y="0"/>
                    <wp:lineTo x="0" y="0"/>
                  </wp:wrapPolygon>
                </wp:wrapTight>
                <wp:docPr id="11" name="Cuadro de texto 1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6C27F492" w14:textId="0F440971" w:rsidR="00315A40" w:rsidRPr="001B7FF8" w:rsidRDefault="00315A40" w:rsidP="00315A40">
                            <w:pPr>
                              <w:pStyle w:val="Descripcin"/>
                              <w:rPr>
                                <w:rFonts w:ascii="Arial" w:hAnsi="Arial" w:cs="Arial"/>
                                <w:noProof/>
                              </w:rPr>
                            </w:pPr>
                            <w:r>
                              <w:t xml:space="preserve">Ilustración </w:t>
                            </w:r>
                            <w:r w:rsidR="005A235B">
                              <w:fldChar w:fldCharType="begin"/>
                            </w:r>
                            <w:r w:rsidR="005A235B">
                              <w:instrText xml:space="preserve"> SEQ Ilustración \* ARABIC </w:instrText>
                            </w:r>
                            <w:r w:rsidR="005A235B">
                              <w:fldChar w:fldCharType="separate"/>
                            </w:r>
                            <w:r w:rsidR="005A235B">
                              <w:rPr>
                                <w:noProof/>
                              </w:rPr>
                              <w:t>5</w:t>
                            </w:r>
                            <w:r w:rsidR="005A235B">
                              <w:rPr>
                                <w:noProof/>
                              </w:rPr>
                              <w:fldChar w:fldCharType="end"/>
                            </w:r>
                            <w:r>
                              <w:t xml:space="preserve">: En el gráfico se muestra la frecuencia de películas según el género de las mismas. Cave aclarar que algunas películas están clasificadas con más de un género.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E54684" id="Cuadro de texto 11" o:spid="_x0000_s1030" type="#_x0000_t202" style="position:absolute;left:0;text-align:left;margin-left:-7.15pt;margin-top:173.75pt;width:316.8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" stroked="f">
                <v:textbox style="mso-fit-shape-to-text:t" inset="0,0,0,0">
                  <w:txbxContent>
                    <w:p w14:paraId="6C27F492" w14:textId="0F440971" w:rsidR="00315A40" w:rsidRPr="001B7FF8" w:rsidRDefault="00315A40" w:rsidP="00315A40">
                      <w:pPr>
                        <w:pStyle w:val="Descripcin"/>
                        <w:rPr>
                          <w:rFonts w:ascii="Arial" w:hAnsi="Arial" w:cs="Arial"/>
                          <w:noProof/>
                        </w:rPr>
                      </w:pPr>
                      <w:r>
                        <w:t xml:space="preserve">Ilustración </w:t>
                      </w:r>
                      <w:r w:rsidR="005A235B">
                        <w:fldChar w:fldCharType="begin"/>
                      </w:r>
                      <w:r w:rsidR="005A235B">
                        <w:instrText xml:space="preserve"> SEQ Ilustración \* ARABIC </w:instrText>
                      </w:r>
                      <w:r w:rsidR="005A235B">
                        <w:fldChar w:fldCharType="separate"/>
                      </w:r>
                      <w:r w:rsidR="005A235B">
                        <w:rPr>
                          <w:noProof/>
                        </w:rPr>
                        <w:t>5</w:t>
                      </w:r>
                      <w:r w:rsidR="005A235B">
                        <w:rPr>
                          <w:noProof/>
                        </w:rPr>
                        <w:fldChar w:fldCharType="end"/>
                      </w:r>
                      <w:r>
                        <w:t xml:space="preserve">: En el gráfico se muestra la frecuencia de películas según el género de las mismas. Cave aclarar que algunas películas están clasificadas con más de un género. </w:t>
                      </w:r>
                    </w:p>
                  </w:txbxContent>
                </v:textbox>
                <w10:wrap type="tight"/>
              </v:shape>
            </w:pict>
          </mc:Fallback>
        </mc:AlternateContent>
      </w:r>
      <w:r w:rsidR="005F7C07">
        <w:rPr>
          <w:rFonts w:ascii="Arial" w:hAnsi="Arial" w:cs="Arial"/>
        </w:rPr>
        <w:t xml:space="preserve">Las películas de Drama son las de mayor producción llegando a casi 20000 de este género, seguida por las comedias con un poco más de 12500 y luego los géneros más producidos son Thriller, las películas románticas y las de acción. Recordemos que algunas películas son caracterizadas con más de un género. Por </w:t>
      </w:r>
      <w:r w:rsidR="00840DC0">
        <w:rPr>
          <w:rFonts w:ascii="Arial" w:hAnsi="Arial" w:cs="Arial"/>
        </w:rPr>
        <w:t>ejemplo,</w:t>
      </w:r>
      <w:r w:rsidR="005F7C07">
        <w:rPr>
          <w:rFonts w:ascii="Arial" w:hAnsi="Arial" w:cs="Arial"/>
        </w:rPr>
        <w:t xml:space="preserve"> la película “</w:t>
      </w:r>
      <w:proofErr w:type="spellStart"/>
      <w:r w:rsidR="005F7C07">
        <w:rPr>
          <w:rFonts w:ascii="Arial" w:hAnsi="Arial" w:cs="Arial"/>
        </w:rPr>
        <w:t>Toy</w:t>
      </w:r>
      <w:proofErr w:type="spellEnd"/>
      <w:r w:rsidR="005F7C07">
        <w:rPr>
          <w:rFonts w:ascii="Arial" w:hAnsi="Arial" w:cs="Arial"/>
        </w:rPr>
        <w:t xml:space="preserve"> </w:t>
      </w:r>
      <w:proofErr w:type="spellStart"/>
      <w:r w:rsidR="005F7C07">
        <w:rPr>
          <w:rFonts w:ascii="Arial" w:hAnsi="Arial" w:cs="Arial"/>
        </w:rPr>
        <w:t>Story</w:t>
      </w:r>
      <w:proofErr w:type="spellEnd"/>
      <w:r w:rsidR="005F7C07">
        <w:rPr>
          <w:rFonts w:ascii="Arial" w:hAnsi="Arial" w:cs="Arial"/>
        </w:rPr>
        <w:t xml:space="preserve">” es una comedia familiar de animación. </w:t>
      </w:r>
    </w:p>
    <w:p w14:paraId="213CFB81" w14:textId="2DF5564D" w:rsidR="00FC77CA" w:rsidRDefault="00AC0555" w:rsidP="00C43B7D">
      <w:pPr>
        <w:jc w:val="both"/>
        <w:rPr>
          <w:rFonts w:ascii="Arial" w:hAnsi="Arial" w:cs="Arial"/>
        </w:rPr>
      </w:pPr>
      <w:r>
        <w:rPr>
          <w:rFonts w:ascii="Arial" w:hAnsi="Arial" w:cs="Arial"/>
        </w:rPr>
        <w:t xml:space="preserve">Para completar el análisis de los datos se realiza un análisis respecto a las compañías productoras, los directores y los actores. </w:t>
      </w:r>
    </w:p>
    <w:p w14:paraId="7593A690" w14:textId="185BB80B" w:rsidR="00627095" w:rsidRDefault="00AC0555" w:rsidP="00C43B7D">
      <w:pPr>
        <w:jc w:val="both"/>
        <w:rPr>
          <w:rFonts w:ascii="Arial" w:hAnsi="Arial" w:cs="Arial"/>
        </w:rPr>
      </w:pPr>
      <w:r>
        <w:rPr>
          <w:rFonts w:ascii="Arial" w:hAnsi="Arial" w:cs="Arial"/>
        </w:rPr>
        <w:t xml:space="preserve">Respecto a las compañías tenemos que existen </w:t>
      </w:r>
      <w:r w:rsidRPr="00AC0555">
        <w:rPr>
          <w:rFonts w:ascii="Arial" w:hAnsi="Arial" w:cs="Arial"/>
        </w:rPr>
        <w:t>23537</w:t>
      </w:r>
      <w:r>
        <w:rPr>
          <w:rFonts w:ascii="Arial" w:hAnsi="Arial" w:cs="Arial"/>
        </w:rPr>
        <w:t xml:space="preserve"> </w:t>
      </w:r>
      <w:r w:rsidR="00157862">
        <w:rPr>
          <w:rFonts w:ascii="Arial" w:hAnsi="Arial" w:cs="Arial"/>
        </w:rPr>
        <w:t>compañías. Se muestran las siguientes tablas donde se observan las 10 compañías con mayores ganancias totales y las que mas películas realizó. Siendo Warner Bros la que lidera ambas categorías. Se observa también la gran ventaja que tienen los EEUU sobre el resto de los países, ya que ambas tablas se componen de empresas de ese país. La excepción es Canal + de origen francés</w:t>
      </w:r>
      <w:r w:rsidR="00627095">
        <w:rPr>
          <w:rFonts w:ascii="Arial" w:hAnsi="Arial" w:cs="Arial"/>
        </w:rPr>
        <w:t xml:space="preserve">. No se muestra la ganancia por película ya que muchas de las productoras solo realizaron una película </w:t>
      </w:r>
      <w:r w:rsidR="00D66550">
        <w:rPr>
          <w:rFonts w:ascii="Arial" w:hAnsi="Arial" w:cs="Arial"/>
        </w:rPr>
        <w:t xml:space="preserve">y no tiene sentido realizar esta operación. </w:t>
      </w:r>
    </w:p>
    <w:p w14:paraId="11B03F69" w14:textId="77777777" w:rsidR="00D66550" w:rsidRDefault="00D66550" w:rsidP="00C43B7D">
      <w:pPr>
        <w:jc w:val="both"/>
        <w:rPr>
          <w:rFonts w:ascii="Arial" w:hAnsi="Arial" w:cs="Arial"/>
        </w:rPr>
      </w:pPr>
    </w:p>
    <w:p w14:paraId="4631E78B" w14:textId="038C9C1D" w:rsidR="00627095" w:rsidRDefault="00627095" w:rsidP="00C43B7D">
      <w:pPr>
        <w:jc w:val="both"/>
        <w:rPr>
          <w:rFonts w:ascii="Arial" w:hAnsi="Arial" w:cs="Arial"/>
        </w:rPr>
      </w:pPr>
    </w:p>
    <w:p w14:paraId="444DA521" w14:textId="77777777" w:rsidR="00627095" w:rsidRDefault="00627095" w:rsidP="00C43B7D">
      <w:pPr>
        <w:jc w:val="both"/>
        <w:rPr>
          <w:rFonts w:ascii="Arial" w:hAnsi="Arial" w:cs="Arial"/>
        </w:rPr>
      </w:pPr>
    </w:p>
    <w:tbl>
      <w:tblPr>
        <w:tblStyle w:val="Tablaconcuadrcula4-nfasis1"/>
        <w:tblW w:w="9240" w:type="dxa"/>
        <w:tblLook w:val="04A0" w:firstRow="1" w:lastRow="0" w:firstColumn="1" w:lastColumn="0" w:noHBand="0" w:noVBand="1"/>
      </w:tblPr>
      <w:tblGrid>
        <w:gridCol w:w="2453"/>
        <w:gridCol w:w="1287"/>
        <w:gridCol w:w="1200"/>
        <w:gridCol w:w="3674"/>
        <w:gridCol w:w="663"/>
      </w:tblGrid>
      <w:tr w:rsidR="00157862" w:rsidRPr="00157862" w14:paraId="34B2A8E8" w14:textId="77777777" w:rsidTr="0015786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40" w:type="dxa"/>
            <w:gridSpan w:val="2"/>
            <w:noWrap/>
            <w:hideMark/>
          </w:tcPr>
          <w:p w14:paraId="1812A77F" w14:textId="77777777" w:rsidR="00157862" w:rsidRPr="00157862" w:rsidRDefault="00157862" w:rsidP="00157862">
            <w:pPr>
              <w:jc w:val="center"/>
              <w:rPr>
                <w:rFonts w:ascii="Calibri" w:eastAsia="Times New Roman" w:hAnsi="Calibri" w:cs="Calibri"/>
                <w:color w:val="000000"/>
                <w:lang w:eastAsia="es-AR"/>
              </w:rPr>
            </w:pPr>
            <w:r w:rsidRPr="00157862">
              <w:rPr>
                <w:rFonts w:ascii="Calibri" w:eastAsia="Times New Roman" w:hAnsi="Calibri" w:cs="Calibri"/>
                <w:color w:val="000000"/>
                <w:lang w:eastAsia="es-AR"/>
              </w:rPr>
              <w:lastRenderedPageBreak/>
              <w:t>Ganancias totales</w:t>
            </w:r>
          </w:p>
        </w:tc>
        <w:tc>
          <w:tcPr>
            <w:tcW w:w="1200" w:type="dxa"/>
            <w:noWrap/>
            <w:hideMark/>
          </w:tcPr>
          <w:p w14:paraId="1EB0614B" w14:textId="77777777" w:rsidR="00157862" w:rsidRPr="00157862" w:rsidRDefault="00157862" w:rsidP="001578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4300" w:type="dxa"/>
            <w:gridSpan w:val="2"/>
            <w:noWrap/>
            <w:hideMark/>
          </w:tcPr>
          <w:p w14:paraId="6F914FE3" w14:textId="40BE66D3" w:rsidR="00157862" w:rsidRPr="00157862" w:rsidRDefault="00157862" w:rsidP="001578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Películas Totales</w:t>
            </w:r>
          </w:p>
        </w:tc>
      </w:tr>
      <w:tr w:rsidR="00157862" w:rsidRPr="00157862" w14:paraId="102D8F55" w14:textId="77777777" w:rsidTr="001578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4506A66C"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Warner Bros.</w:t>
            </w:r>
          </w:p>
        </w:tc>
        <w:tc>
          <w:tcPr>
            <w:tcW w:w="1287" w:type="dxa"/>
            <w:noWrap/>
            <w:hideMark/>
          </w:tcPr>
          <w:p w14:paraId="2B2B446B"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6,3525E+10</w:t>
            </w:r>
          </w:p>
        </w:tc>
        <w:tc>
          <w:tcPr>
            <w:tcW w:w="1200" w:type="dxa"/>
            <w:noWrap/>
            <w:hideMark/>
          </w:tcPr>
          <w:p w14:paraId="35EC85C7"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4DD4F304"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Warner Bros.</w:t>
            </w:r>
          </w:p>
        </w:tc>
        <w:tc>
          <w:tcPr>
            <w:tcW w:w="626" w:type="dxa"/>
            <w:noWrap/>
            <w:hideMark/>
          </w:tcPr>
          <w:p w14:paraId="7D7BC47B"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1250</w:t>
            </w:r>
          </w:p>
        </w:tc>
      </w:tr>
      <w:tr w:rsidR="00157862" w:rsidRPr="00157862" w14:paraId="6D33FDE9" w14:textId="77777777" w:rsidTr="00157862">
        <w:trPr>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3EE0720A"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 xml:space="preserve">Universal </w:t>
            </w:r>
            <w:proofErr w:type="spellStart"/>
            <w:r w:rsidRPr="00157862">
              <w:rPr>
                <w:rFonts w:ascii="Calibri" w:eastAsia="Times New Roman" w:hAnsi="Calibri" w:cs="Calibri"/>
                <w:color w:val="000000"/>
                <w:lang w:eastAsia="es-AR"/>
              </w:rPr>
              <w:t>Pictures</w:t>
            </w:r>
            <w:proofErr w:type="spellEnd"/>
          </w:p>
        </w:tc>
        <w:tc>
          <w:tcPr>
            <w:tcW w:w="1287" w:type="dxa"/>
            <w:noWrap/>
            <w:hideMark/>
          </w:tcPr>
          <w:p w14:paraId="4383D262"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5,5259E+10</w:t>
            </w:r>
          </w:p>
        </w:tc>
        <w:tc>
          <w:tcPr>
            <w:tcW w:w="1200" w:type="dxa"/>
            <w:noWrap/>
            <w:hideMark/>
          </w:tcPr>
          <w:p w14:paraId="332AD0E5"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0C9CAC20"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Metro-</w:t>
            </w:r>
            <w:proofErr w:type="spellStart"/>
            <w:r w:rsidRPr="00157862">
              <w:rPr>
                <w:rFonts w:ascii="Calibri" w:eastAsia="Times New Roman" w:hAnsi="Calibri" w:cs="Calibri"/>
                <w:b/>
                <w:bCs/>
                <w:color w:val="000000"/>
                <w:lang w:eastAsia="es-AR"/>
              </w:rPr>
              <w:t>Goldwyn</w:t>
            </w:r>
            <w:proofErr w:type="spellEnd"/>
            <w:r w:rsidRPr="00157862">
              <w:rPr>
                <w:rFonts w:ascii="Calibri" w:eastAsia="Times New Roman" w:hAnsi="Calibri" w:cs="Calibri"/>
                <w:b/>
                <w:bCs/>
                <w:color w:val="000000"/>
                <w:lang w:eastAsia="es-AR"/>
              </w:rPr>
              <w:t>-Mayer (MGM)</w:t>
            </w:r>
          </w:p>
        </w:tc>
        <w:tc>
          <w:tcPr>
            <w:tcW w:w="626" w:type="dxa"/>
            <w:noWrap/>
            <w:hideMark/>
          </w:tcPr>
          <w:p w14:paraId="7183ED50"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1080</w:t>
            </w:r>
          </w:p>
        </w:tc>
      </w:tr>
      <w:tr w:rsidR="00157862" w:rsidRPr="00157862" w14:paraId="30FC99F7" w14:textId="77777777" w:rsidTr="001578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7EA0CA8D"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 xml:space="preserve">Paramount </w:t>
            </w:r>
            <w:proofErr w:type="spellStart"/>
            <w:r w:rsidRPr="00157862">
              <w:rPr>
                <w:rFonts w:ascii="Calibri" w:eastAsia="Times New Roman" w:hAnsi="Calibri" w:cs="Calibri"/>
                <w:color w:val="000000"/>
                <w:lang w:eastAsia="es-AR"/>
              </w:rPr>
              <w:t>Pictures</w:t>
            </w:r>
            <w:proofErr w:type="spellEnd"/>
          </w:p>
        </w:tc>
        <w:tc>
          <w:tcPr>
            <w:tcW w:w="1287" w:type="dxa"/>
            <w:noWrap/>
            <w:hideMark/>
          </w:tcPr>
          <w:p w14:paraId="79878D9D"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4,8886E+10</w:t>
            </w:r>
          </w:p>
        </w:tc>
        <w:tc>
          <w:tcPr>
            <w:tcW w:w="1200" w:type="dxa"/>
            <w:noWrap/>
            <w:hideMark/>
          </w:tcPr>
          <w:p w14:paraId="6050ACC1"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12005789"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 xml:space="preserve">Paramount </w:t>
            </w:r>
            <w:proofErr w:type="spellStart"/>
            <w:r w:rsidRPr="00157862">
              <w:rPr>
                <w:rFonts w:ascii="Calibri" w:eastAsia="Times New Roman" w:hAnsi="Calibri" w:cs="Calibri"/>
                <w:b/>
                <w:bCs/>
                <w:color w:val="000000"/>
                <w:lang w:eastAsia="es-AR"/>
              </w:rPr>
              <w:t>Pictures</w:t>
            </w:r>
            <w:proofErr w:type="spellEnd"/>
          </w:p>
        </w:tc>
        <w:tc>
          <w:tcPr>
            <w:tcW w:w="626" w:type="dxa"/>
            <w:noWrap/>
            <w:hideMark/>
          </w:tcPr>
          <w:p w14:paraId="322ADA11"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1007</w:t>
            </w:r>
          </w:p>
        </w:tc>
      </w:tr>
      <w:tr w:rsidR="00157862" w:rsidRPr="00157862" w14:paraId="36C0584E" w14:textId="77777777" w:rsidTr="00157862">
        <w:trPr>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65AB5FC3" w14:textId="77777777" w:rsidR="00157862" w:rsidRPr="00157862" w:rsidRDefault="00157862" w:rsidP="00157862">
            <w:pPr>
              <w:rPr>
                <w:rFonts w:ascii="Calibri" w:eastAsia="Times New Roman" w:hAnsi="Calibri" w:cs="Calibri"/>
                <w:color w:val="000000"/>
                <w:lang w:eastAsia="es-AR"/>
              </w:rPr>
            </w:pPr>
            <w:proofErr w:type="spellStart"/>
            <w:r w:rsidRPr="00157862">
              <w:rPr>
                <w:rFonts w:ascii="Calibri" w:eastAsia="Times New Roman" w:hAnsi="Calibri" w:cs="Calibri"/>
                <w:color w:val="000000"/>
                <w:lang w:eastAsia="es-AR"/>
              </w:rPr>
              <w:t>Twentieth</w:t>
            </w:r>
            <w:proofErr w:type="spellEnd"/>
            <w:r w:rsidRPr="00157862">
              <w:rPr>
                <w:rFonts w:ascii="Calibri" w:eastAsia="Times New Roman" w:hAnsi="Calibri" w:cs="Calibri"/>
                <w:color w:val="000000"/>
                <w:lang w:eastAsia="es-AR"/>
              </w:rPr>
              <w:t xml:space="preserve"> Century Fox</w:t>
            </w:r>
          </w:p>
        </w:tc>
        <w:tc>
          <w:tcPr>
            <w:tcW w:w="1287" w:type="dxa"/>
            <w:noWrap/>
            <w:hideMark/>
          </w:tcPr>
          <w:p w14:paraId="7A859D2B"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4,7688E+10</w:t>
            </w:r>
          </w:p>
        </w:tc>
        <w:tc>
          <w:tcPr>
            <w:tcW w:w="1200" w:type="dxa"/>
            <w:noWrap/>
            <w:hideMark/>
          </w:tcPr>
          <w:p w14:paraId="72EB78F3"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4E8BE5B5"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proofErr w:type="spellStart"/>
            <w:r w:rsidRPr="00157862">
              <w:rPr>
                <w:rFonts w:ascii="Calibri" w:eastAsia="Times New Roman" w:hAnsi="Calibri" w:cs="Calibri"/>
                <w:b/>
                <w:bCs/>
                <w:color w:val="000000"/>
                <w:lang w:eastAsia="es-AR"/>
              </w:rPr>
              <w:t>Twentieth</w:t>
            </w:r>
            <w:proofErr w:type="spellEnd"/>
            <w:r w:rsidRPr="00157862">
              <w:rPr>
                <w:rFonts w:ascii="Calibri" w:eastAsia="Times New Roman" w:hAnsi="Calibri" w:cs="Calibri"/>
                <w:b/>
                <w:bCs/>
                <w:color w:val="000000"/>
                <w:lang w:eastAsia="es-AR"/>
              </w:rPr>
              <w:t xml:space="preserve"> Century Fox </w:t>
            </w:r>
          </w:p>
        </w:tc>
        <w:tc>
          <w:tcPr>
            <w:tcW w:w="626" w:type="dxa"/>
            <w:noWrap/>
            <w:hideMark/>
          </w:tcPr>
          <w:p w14:paraId="67F82C17"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836</w:t>
            </w:r>
          </w:p>
        </w:tc>
      </w:tr>
      <w:tr w:rsidR="00157862" w:rsidRPr="00157862" w14:paraId="77AA1655" w14:textId="77777777" w:rsidTr="001578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0C087C09"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 xml:space="preserve">Walt Disney </w:t>
            </w:r>
            <w:proofErr w:type="spellStart"/>
            <w:r w:rsidRPr="00157862">
              <w:rPr>
                <w:rFonts w:ascii="Calibri" w:eastAsia="Times New Roman" w:hAnsi="Calibri" w:cs="Calibri"/>
                <w:color w:val="000000"/>
                <w:lang w:eastAsia="es-AR"/>
              </w:rPr>
              <w:t>Pictures</w:t>
            </w:r>
            <w:proofErr w:type="spellEnd"/>
          </w:p>
        </w:tc>
        <w:tc>
          <w:tcPr>
            <w:tcW w:w="1287" w:type="dxa"/>
            <w:noWrap/>
            <w:hideMark/>
          </w:tcPr>
          <w:p w14:paraId="3C8B14A0"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4,0837E+10</w:t>
            </w:r>
          </w:p>
        </w:tc>
        <w:tc>
          <w:tcPr>
            <w:tcW w:w="1200" w:type="dxa"/>
            <w:noWrap/>
            <w:hideMark/>
          </w:tcPr>
          <w:p w14:paraId="3EA3102C"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10B03DDB"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 xml:space="preserve">Universal </w:t>
            </w:r>
            <w:proofErr w:type="spellStart"/>
            <w:r w:rsidRPr="00157862">
              <w:rPr>
                <w:rFonts w:ascii="Calibri" w:eastAsia="Times New Roman" w:hAnsi="Calibri" w:cs="Calibri"/>
                <w:b/>
                <w:bCs/>
                <w:color w:val="000000"/>
                <w:lang w:eastAsia="es-AR"/>
              </w:rPr>
              <w:t>Pictures</w:t>
            </w:r>
            <w:proofErr w:type="spellEnd"/>
          </w:p>
        </w:tc>
        <w:tc>
          <w:tcPr>
            <w:tcW w:w="626" w:type="dxa"/>
            <w:noWrap/>
            <w:hideMark/>
          </w:tcPr>
          <w:p w14:paraId="5441B42D"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830</w:t>
            </w:r>
          </w:p>
        </w:tc>
      </w:tr>
      <w:tr w:rsidR="00157862" w:rsidRPr="00157862" w14:paraId="0F2E7636" w14:textId="77777777" w:rsidTr="00157862">
        <w:trPr>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5327C1F9"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 xml:space="preserve">Columbia </w:t>
            </w:r>
            <w:proofErr w:type="spellStart"/>
            <w:r w:rsidRPr="00157862">
              <w:rPr>
                <w:rFonts w:ascii="Calibri" w:eastAsia="Times New Roman" w:hAnsi="Calibri" w:cs="Calibri"/>
                <w:color w:val="000000"/>
                <w:lang w:eastAsia="es-AR"/>
              </w:rPr>
              <w:t>Pictures</w:t>
            </w:r>
            <w:proofErr w:type="spellEnd"/>
          </w:p>
        </w:tc>
        <w:tc>
          <w:tcPr>
            <w:tcW w:w="1287" w:type="dxa"/>
            <w:noWrap/>
            <w:hideMark/>
          </w:tcPr>
          <w:p w14:paraId="37495A7B"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3,228E+10</w:t>
            </w:r>
          </w:p>
        </w:tc>
        <w:tc>
          <w:tcPr>
            <w:tcW w:w="1200" w:type="dxa"/>
            <w:noWrap/>
            <w:hideMark/>
          </w:tcPr>
          <w:p w14:paraId="1420DF2D"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4C1E878E"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 xml:space="preserve">Columbia </w:t>
            </w:r>
            <w:proofErr w:type="spellStart"/>
            <w:r w:rsidRPr="00157862">
              <w:rPr>
                <w:rFonts w:ascii="Calibri" w:eastAsia="Times New Roman" w:hAnsi="Calibri" w:cs="Calibri"/>
                <w:b/>
                <w:bCs/>
                <w:color w:val="000000"/>
                <w:lang w:eastAsia="es-AR"/>
              </w:rPr>
              <w:t>Pictures</w:t>
            </w:r>
            <w:proofErr w:type="spellEnd"/>
            <w:r w:rsidRPr="00157862">
              <w:rPr>
                <w:rFonts w:ascii="Calibri" w:eastAsia="Times New Roman" w:hAnsi="Calibri" w:cs="Calibri"/>
                <w:b/>
                <w:bCs/>
                <w:color w:val="000000"/>
                <w:lang w:eastAsia="es-AR"/>
              </w:rPr>
              <w:t xml:space="preserve"> </w:t>
            </w:r>
            <w:proofErr w:type="spellStart"/>
            <w:r w:rsidRPr="00157862">
              <w:rPr>
                <w:rFonts w:ascii="Calibri" w:eastAsia="Times New Roman" w:hAnsi="Calibri" w:cs="Calibri"/>
                <w:b/>
                <w:bCs/>
                <w:color w:val="000000"/>
                <w:lang w:eastAsia="es-AR"/>
              </w:rPr>
              <w:t>Corporation</w:t>
            </w:r>
            <w:proofErr w:type="spellEnd"/>
          </w:p>
        </w:tc>
        <w:tc>
          <w:tcPr>
            <w:tcW w:w="626" w:type="dxa"/>
            <w:noWrap/>
            <w:hideMark/>
          </w:tcPr>
          <w:p w14:paraId="4A4333FE"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448</w:t>
            </w:r>
          </w:p>
        </w:tc>
      </w:tr>
      <w:tr w:rsidR="00157862" w:rsidRPr="00157862" w14:paraId="74D7AE94" w14:textId="77777777" w:rsidTr="001578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0479AE6B"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New Line Cinema</w:t>
            </w:r>
          </w:p>
        </w:tc>
        <w:tc>
          <w:tcPr>
            <w:tcW w:w="1287" w:type="dxa"/>
            <w:noWrap/>
            <w:hideMark/>
          </w:tcPr>
          <w:p w14:paraId="4B24E635"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2,2173E+10</w:t>
            </w:r>
          </w:p>
        </w:tc>
        <w:tc>
          <w:tcPr>
            <w:tcW w:w="1200" w:type="dxa"/>
            <w:noWrap/>
            <w:hideMark/>
          </w:tcPr>
          <w:p w14:paraId="61A066F4"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619A8777"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Canal+</w:t>
            </w:r>
          </w:p>
        </w:tc>
        <w:tc>
          <w:tcPr>
            <w:tcW w:w="626" w:type="dxa"/>
            <w:noWrap/>
            <w:hideMark/>
          </w:tcPr>
          <w:p w14:paraId="004BBE7F"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442</w:t>
            </w:r>
          </w:p>
        </w:tc>
      </w:tr>
      <w:tr w:rsidR="00157862" w:rsidRPr="00157862" w14:paraId="4B5D33F9" w14:textId="77777777" w:rsidTr="00157862">
        <w:trPr>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1151568F" w14:textId="77777777" w:rsidR="00157862" w:rsidRPr="00157862" w:rsidRDefault="00157862" w:rsidP="00157862">
            <w:pPr>
              <w:rPr>
                <w:rFonts w:ascii="Calibri" w:eastAsia="Times New Roman" w:hAnsi="Calibri" w:cs="Calibri"/>
                <w:color w:val="000000"/>
                <w:lang w:eastAsia="es-AR"/>
              </w:rPr>
            </w:pPr>
            <w:proofErr w:type="spellStart"/>
            <w:r w:rsidRPr="00157862">
              <w:rPr>
                <w:rFonts w:ascii="Calibri" w:eastAsia="Times New Roman" w:hAnsi="Calibri" w:cs="Calibri"/>
                <w:color w:val="000000"/>
                <w:lang w:eastAsia="es-AR"/>
              </w:rPr>
              <w:t>Amblin</w:t>
            </w:r>
            <w:proofErr w:type="spellEnd"/>
            <w:r w:rsidRPr="00157862">
              <w:rPr>
                <w:rFonts w:ascii="Calibri" w:eastAsia="Times New Roman" w:hAnsi="Calibri" w:cs="Calibri"/>
                <w:color w:val="000000"/>
                <w:lang w:eastAsia="es-AR"/>
              </w:rPr>
              <w:t xml:space="preserve"> </w:t>
            </w:r>
            <w:proofErr w:type="spellStart"/>
            <w:r w:rsidRPr="00157862">
              <w:rPr>
                <w:rFonts w:ascii="Calibri" w:eastAsia="Times New Roman" w:hAnsi="Calibri" w:cs="Calibri"/>
                <w:color w:val="000000"/>
                <w:lang w:eastAsia="es-AR"/>
              </w:rPr>
              <w:t>Entertainment</w:t>
            </w:r>
            <w:proofErr w:type="spellEnd"/>
          </w:p>
        </w:tc>
        <w:tc>
          <w:tcPr>
            <w:tcW w:w="1287" w:type="dxa"/>
            <w:noWrap/>
            <w:hideMark/>
          </w:tcPr>
          <w:p w14:paraId="7872784C"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1,7344E+10</w:t>
            </w:r>
          </w:p>
        </w:tc>
        <w:tc>
          <w:tcPr>
            <w:tcW w:w="1200" w:type="dxa"/>
            <w:noWrap/>
            <w:hideMark/>
          </w:tcPr>
          <w:p w14:paraId="5A7DFF55"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2EB9464F"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 xml:space="preserve">Columbia </w:t>
            </w:r>
            <w:proofErr w:type="spellStart"/>
            <w:r w:rsidRPr="00157862">
              <w:rPr>
                <w:rFonts w:ascii="Calibri" w:eastAsia="Times New Roman" w:hAnsi="Calibri" w:cs="Calibri"/>
                <w:b/>
                <w:bCs/>
                <w:color w:val="000000"/>
                <w:lang w:eastAsia="es-AR"/>
              </w:rPr>
              <w:t>Pictures</w:t>
            </w:r>
            <w:proofErr w:type="spellEnd"/>
          </w:p>
        </w:tc>
        <w:tc>
          <w:tcPr>
            <w:tcW w:w="626" w:type="dxa"/>
            <w:noWrap/>
            <w:hideMark/>
          </w:tcPr>
          <w:p w14:paraId="14CB03CB"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431</w:t>
            </w:r>
          </w:p>
        </w:tc>
      </w:tr>
      <w:tr w:rsidR="00157862" w:rsidRPr="00157862" w14:paraId="4BB6F2F6" w14:textId="77777777" w:rsidTr="001578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519FBE42"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DreamWorks SKG</w:t>
            </w:r>
          </w:p>
        </w:tc>
        <w:tc>
          <w:tcPr>
            <w:tcW w:w="1287" w:type="dxa"/>
            <w:noWrap/>
            <w:hideMark/>
          </w:tcPr>
          <w:p w14:paraId="7852CBE8"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1,5476E+10</w:t>
            </w:r>
          </w:p>
        </w:tc>
        <w:tc>
          <w:tcPr>
            <w:tcW w:w="1200" w:type="dxa"/>
            <w:noWrap/>
            <w:hideMark/>
          </w:tcPr>
          <w:p w14:paraId="1B656CA2"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1D054551"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 xml:space="preserve">RKO Radio </w:t>
            </w:r>
            <w:proofErr w:type="spellStart"/>
            <w:r w:rsidRPr="00157862">
              <w:rPr>
                <w:rFonts w:ascii="Calibri" w:eastAsia="Times New Roman" w:hAnsi="Calibri" w:cs="Calibri"/>
                <w:b/>
                <w:bCs/>
                <w:color w:val="000000"/>
                <w:lang w:eastAsia="es-AR"/>
              </w:rPr>
              <w:t>Pictures</w:t>
            </w:r>
            <w:proofErr w:type="spellEnd"/>
          </w:p>
        </w:tc>
        <w:tc>
          <w:tcPr>
            <w:tcW w:w="626" w:type="dxa"/>
            <w:noWrap/>
            <w:hideMark/>
          </w:tcPr>
          <w:p w14:paraId="6E40EC52"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290</w:t>
            </w:r>
          </w:p>
        </w:tc>
      </w:tr>
      <w:tr w:rsidR="00157862" w:rsidRPr="00157862" w14:paraId="629D039D" w14:textId="77777777" w:rsidTr="00157862">
        <w:trPr>
          <w:trHeight w:val="300"/>
        </w:trPr>
        <w:tc>
          <w:tcPr>
            <w:cnfStyle w:val="001000000000" w:firstRow="0" w:lastRow="0" w:firstColumn="1" w:lastColumn="0" w:oddVBand="0" w:evenVBand="0" w:oddHBand="0" w:evenHBand="0" w:firstRowFirstColumn="0" w:firstRowLastColumn="0" w:lastRowFirstColumn="0" w:lastRowLastColumn="0"/>
            <w:tcW w:w="2453" w:type="dxa"/>
            <w:noWrap/>
            <w:hideMark/>
          </w:tcPr>
          <w:p w14:paraId="449393DE" w14:textId="77777777" w:rsidR="00157862" w:rsidRPr="00157862" w:rsidRDefault="00157862" w:rsidP="00157862">
            <w:pPr>
              <w:rPr>
                <w:rFonts w:ascii="Calibri" w:eastAsia="Times New Roman" w:hAnsi="Calibri" w:cs="Calibri"/>
                <w:color w:val="000000"/>
                <w:lang w:eastAsia="es-AR"/>
              </w:rPr>
            </w:pPr>
            <w:proofErr w:type="spellStart"/>
            <w:r w:rsidRPr="00157862">
              <w:rPr>
                <w:rFonts w:ascii="Calibri" w:eastAsia="Times New Roman" w:hAnsi="Calibri" w:cs="Calibri"/>
                <w:color w:val="000000"/>
                <w:lang w:eastAsia="es-AR"/>
              </w:rPr>
              <w:t>Dune</w:t>
            </w:r>
            <w:proofErr w:type="spellEnd"/>
            <w:r w:rsidRPr="00157862">
              <w:rPr>
                <w:rFonts w:ascii="Calibri" w:eastAsia="Times New Roman" w:hAnsi="Calibri" w:cs="Calibri"/>
                <w:color w:val="000000"/>
                <w:lang w:eastAsia="es-AR"/>
              </w:rPr>
              <w:t xml:space="preserve"> </w:t>
            </w:r>
            <w:proofErr w:type="spellStart"/>
            <w:r w:rsidRPr="00157862">
              <w:rPr>
                <w:rFonts w:ascii="Calibri" w:eastAsia="Times New Roman" w:hAnsi="Calibri" w:cs="Calibri"/>
                <w:color w:val="000000"/>
                <w:lang w:eastAsia="es-AR"/>
              </w:rPr>
              <w:t>Entertainment</w:t>
            </w:r>
            <w:proofErr w:type="spellEnd"/>
          </w:p>
        </w:tc>
        <w:tc>
          <w:tcPr>
            <w:tcW w:w="1287" w:type="dxa"/>
            <w:noWrap/>
            <w:hideMark/>
          </w:tcPr>
          <w:p w14:paraId="6C9C96F1"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1,5004E+10</w:t>
            </w:r>
          </w:p>
        </w:tc>
        <w:tc>
          <w:tcPr>
            <w:tcW w:w="1200" w:type="dxa"/>
            <w:noWrap/>
            <w:hideMark/>
          </w:tcPr>
          <w:p w14:paraId="4E579FF3"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674" w:type="dxa"/>
            <w:noWrap/>
            <w:hideMark/>
          </w:tcPr>
          <w:p w14:paraId="12A0059F"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proofErr w:type="spellStart"/>
            <w:r w:rsidRPr="00157862">
              <w:rPr>
                <w:rFonts w:ascii="Calibri" w:eastAsia="Times New Roman" w:hAnsi="Calibri" w:cs="Calibri"/>
                <w:b/>
                <w:bCs/>
                <w:color w:val="000000"/>
                <w:lang w:eastAsia="es-AR"/>
              </w:rPr>
              <w:t>United</w:t>
            </w:r>
            <w:proofErr w:type="spellEnd"/>
            <w:r w:rsidRPr="00157862">
              <w:rPr>
                <w:rFonts w:ascii="Calibri" w:eastAsia="Times New Roman" w:hAnsi="Calibri" w:cs="Calibri"/>
                <w:b/>
                <w:bCs/>
                <w:color w:val="000000"/>
                <w:lang w:eastAsia="es-AR"/>
              </w:rPr>
              <w:t xml:space="preserve"> </w:t>
            </w:r>
            <w:proofErr w:type="spellStart"/>
            <w:r w:rsidRPr="00157862">
              <w:rPr>
                <w:rFonts w:ascii="Calibri" w:eastAsia="Times New Roman" w:hAnsi="Calibri" w:cs="Calibri"/>
                <w:b/>
                <w:bCs/>
                <w:color w:val="000000"/>
                <w:lang w:eastAsia="es-AR"/>
              </w:rPr>
              <w:t>Artists</w:t>
            </w:r>
            <w:proofErr w:type="spellEnd"/>
          </w:p>
        </w:tc>
        <w:tc>
          <w:tcPr>
            <w:tcW w:w="626" w:type="dxa"/>
            <w:noWrap/>
            <w:hideMark/>
          </w:tcPr>
          <w:p w14:paraId="20045E29" w14:textId="77777777" w:rsidR="00157862" w:rsidRPr="00157862" w:rsidRDefault="00157862" w:rsidP="00627095">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279</w:t>
            </w:r>
          </w:p>
        </w:tc>
      </w:tr>
    </w:tbl>
    <w:p w14:paraId="4D81205D" w14:textId="580BB057" w:rsidR="00157862" w:rsidRDefault="00627095" w:rsidP="00627095">
      <w:pPr>
        <w:pStyle w:val="Descripcin"/>
        <w:jc w:val="center"/>
        <w:rPr>
          <w:rFonts w:ascii="Arial" w:hAnsi="Arial" w:cs="Arial"/>
        </w:rPr>
      </w:pPr>
      <w:r>
        <w:t xml:space="preserve">Tabla </w:t>
      </w:r>
      <w:r w:rsidR="005A235B">
        <w:fldChar w:fldCharType="begin"/>
      </w:r>
      <w:r w:rsidR="005A235B">
        <w:instrText xml:space="preserve"> SEQ Tabla \* ARABIC </w:instrText>
      </w:r>
      <w:r w:rsidR="005A235B">
        <w:fldChar w:fldCharType="separate"/>
      </w:r>
      <w:r w:rsidR="005A235B">
        <w:rPr>
          <w:noProof/>
        </w:rPr>
        <w:t>4</w:t>
      </w:r>
      <w:r w:rsidR="005A235B">
        <w:rPr>
          <w:noProof/>
        </w:rPr>
        <w:fldChar w:fldCharType="end"/>
      </w:r>
      <w:r>
        <w:t xml:space="preserve">: se muestran las 10 compañías </w:t>
      </w:r>
      <w:proofErr w:type="gramStart"/>
      <w:r>
        <w:t>que  más</w:t>
      </w:r>
      <w:proofErr w:type="gramEnd"/>
      <w:r>
        <w:t xml:space="preserve"> ganancias obtuvieron (izquierda) y que más películas produjeron (derecha)</w:t>
      </w:r>
    </w:p>
    <w:p w14:paraId="11A4A6D3" w14:textId="784CCFB3" w:rsidR="00157862" w:rsidRDefault="00157862" w:rsidP="00C43B7D">
      <w:pPr>
        <w:jc w:val="both"/>
        <w:rPr>
          <w:rFonts w:ascii="Arial" w:hAnsi="Arial" w:cs="Arial"/>
        </w:rPr>
      </w:pPr>
      <w:r>
        <w:rPr>
          <w:rFonts w:ascii="Arial" w:hAnsi="Arial" w:cs="Arial"/>
        </w:rPr>
        <w:t>Haciendo un análisis similar con los directores obtenemos los siguientes resultados:</w:t>
      </w:r>
    </w:p>
    <w:tbl>
      <w:tblPr>
        <w:tblStyle w:val="Tablaconcuadrcula6concolores-nfasis6"/>
        <w:tblW w:w="7508" w:type="dxa"/>
        <w:tblLook w:val="04A0" w:firstRow="1" w:lastRow="0" w:firstColumn="1" w:lastColumn="0" w:noHBand="0" w:noVBand="1"/>
      </w:tblPr>
      <w:tblGrid>
        <w:gridCol w:w="2143"/>
        <w:gridCol w:w="1538"/>
        <w:gridCol w:w="870"/>
        <w:gridCol w:w="1947"/>
        <w:gridCol w:w="1010"/>
      </w:tblGrid>
      <w:tr w:rsidR="00157862" w:rsidRPr="00157862" w14:paraId="4479AAFF" w14:textId="77777777" w:rsidTr="00906E8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81" w:type="dxa"/>
            <w:gridSpan w:val="2"/>
            <w:noWrap/>
            <w:hideMark/>
          </w:tcPr>
          <w:p w14:paraId="5466BA98" w14:textId="77777777" w:rsidR="00157862" w:rsidRPr="00157862" w:rsidRDefault="00157862" w:rsidP="00157862">
            <w:pPr>
              <w:jc w:val="center"/>
              <w:rPr>
                <w:rFonts w:ascii="Calibri" w:eastAsia="Times New Roman" w:hAnsi="Calibri" w:cs="Calibri"/>
                <w:color w:val="000000"/>
                <w:lang w:eastAsia="es-AR"/>
              </w:rPr>
            </w:pPr>
            <w:r w:rsidRPr="00157862">
              <w:rPr>
                <w:rFonts w:ascii="Calibri" w:eastAsia="Times New Roman" w:hAnsi="Calibri" w:cs="Calibri"/>
                <w:color w:val="000000"/>
                <w:lang w:eastAsia="es-AR"/>
              </w:rPr>
              <w:t>mayor ganancia</w:t>
            </w:r>
          </w:p>
        </w:tc>
        <w:tc>
          <w:tcPr>
            <w:tcW w:w="870" w:type="dxa"/>
            <w:noWrap/>
            <w:hideMark/>
          </w:tcPr>
          <w:p w14:paraId="0411384F" w14:textId="77777777" w:rsidR="00157862" w:rsidRPr="00157862" w:rsidRDefault="00157862" w:rsidP="001578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2957" w:type="dxa"/>
            <w:gridSpan w:val="2"/>
            <w:noWrap/>
            <w:hideMark/>
          </w:tcPr>
          <w:p w14:paraId="23A9CF12" w14:textId="77777777" w:rsidR="00157862" w:rsidRPr="00157862" w:rsidRDefault="00157862" w:rsidP="001578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mayor cantidad</w:t>
            </w:r>
          </w:p>
        </w:tc>
      </w:tr>
      <w:tr w:rsidR="00906E83" w:rsidRPr="00157862" w14:paraId="3A8E5EB5" w14:textId="77777777" w:rsidTr="00906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0AA1E117"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Steven Spielberg</w:t>
            </w:r>
          </w:p>
        </w:tc>
        <w:tc>
          <w:tcPr>
            <w:tcW w:w="1538" w:type="dxa"/>
            <w:noWrap/>
            <w:hideMark/>
          </w:tcPr>
          <w:p w14:paraId="7F44EAC5"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9256621422</w:t>
            </w:r>
          </w:p>
        </w:tc>
        <w:tc>
          <w:tcPr>
            <w:tcW w:w="870" w:type="dxa"/>
            <w:noWrap/>
            <w:hideMark/>
          </w:tcPr>
          <w:p w14:paraId="11EF8958"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2D74BF86"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John Ford</w:t>
            </w:r>
          </w:p>
        </w:tc>
        <w:tc>
          <w:tcPr>
            <w:tcW w:w="1010" w:type="dxa"/>
            <w:noWrap/>
            <w:hideMark/>
          </w:tcPr>
          <w:p w14:paraId="72E44740"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68</w:t>
            </w:r>
          </w:p>
        </w:tc>
      </w:tr>
      <w:tr w:rsidR="00906E83" w:rsidRPr="00157862" w14:paraId="26C69D31" w14:textId="77777777" w:rsidTr="00906E83">
        <w:trPr>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02D4145C"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Peter Jackson</w:t>
            </w:r>
          </w:p>
        </w:tc>
        <w:tc>
          <w:tcPr>
            <w:tcW w:w="1538" w:type="dxa"/>
            <w:noWrap/>
            <w:hideMark/>
          </w:tcPr>
          <w:p w14:paraId="1D1DAF4B"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6528244659</w:t>
            </w:r>
          </w:p>
        </w:tc>
        <w:tc>
          <w:tcPr>
            <w:tcW w:w="870" w:type="dxa"/>
            <w:noWrap/>
            <w:hideMark/>
          </w:tcPr>
          <w:p w14:paraId="16DA87A0"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5891B228"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Michael Curtiz</w:t>
            </w:r>
          </w:p>
        </w:tc>
        <w:tc>
          <w:tcPr>
            <w:tcW w:w="1010" w:type="dxa"/>
            <w:noWrap/>
            <w:hideMark/>
          </w:tcPr>
          <w:p w14:paraId="686C88BD"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65</w:t>
            </w:r>
          </w:p>
        </w:tc>
      </w:tr>
      <w:tr w:rsidR="00906E83" w:rsidRPr="00157862" w14:paraId="39C69AD0" w14:textId="77777777" w:rsidTr="00906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2C89352C"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Michael Bay</w:t>
            </w:r>
          </w:p>
        </w:tc>
        <w:tc>
          <w:tcPr>
            <w:tcW w:w="1538" w:type="dxa"/>
            <w:noWrap/>
            <w:hideMark/>
          </w:tcPr>
          <w:p w14:paraId="26C9A0B1"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6437466781</w:t>
            </w:r>
          </w:p>
        </w:tc>
        <w:tc>
          <w:tcPr>
            <w:tcW w:w="870" w:type="dxa"/>
            <w:noWrap/>
            <w:hideMark/>
          </w:tcPr>
          <w:p w14:paraId="202679A0"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7F14A1FF"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Werner Herzog</w:t>
            </w:r>
          </w:p>
        </w:tc>
        <w:tc>
          <w:tcPr>
            <w:tcW w:w="1010" w:type="dxa"/>
            <w:noWrap/>
            <w:hideMark/>
          </w:tcPr>
          <w:p w14:paraId="5597C0A7"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55</w:t>
            </w:r>
          </w:p>
        </w:tc>
      </w:tr>
      <w:tr w:rsidR="00906E83" w:rsidRPr="00157862" w14:paraId="24034934" w14:textId="77777777" w:rsidTr="00906E83">
        <w:trPr>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132DF6BB"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James Cameron</w:t>
            </w:r>
          </w:p>
        </w:tc>
        <w:tc>
          <w:tcPr>
            <w:tcW w:w="1538" w:type="dxa"/>
            <w:noWrap/>
            <w:hideMark/>
          </w:tcPr>
          <w:p w14:paraId="655F1D40"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5900610310</w:t>
            </w:r>
          </w:p>
        </w:tc>
        <w:tc>
          <w:tcPr>
            <w:tcW w:w="870" w:type="dxa"/>
            <w:noWrap/>
            <w:hideMark/>
          </w:tcPr>
          <w:p w14:paraId="0CF21EBB"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3F91B6CA"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Alfred Hitchcock</w:t>
            </w:r>
          </w:p>
        </w:tc>
        <w:tc>
          <w:tcPr>
            <w:tcW w:w="1010" w:type="dxa"/>
            <w:noWrap/>
            <w:hideMark/>
          </w:tcPr>
          <w:p w14:paraId="541E2877"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53</w:t>
            </w:r>
          </w:p>
        </w:tc>
      </w:tr>
      <w:tr w:rsidR="00906E83" w:rsidRPr="00157862" w14:paraId="1AD9AE62" w14:textId="77777777" w:rsidTr="00906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2D1C1FEA"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David Yates</w:t>
            </w:r>
          </w:p>
        </w:tc>
        <w:tc>
          <w:tcPr>
            <w:tcW w:w="1538" w:type="dxa"/>
            <w:noWrap/>
            <w:hideMark/>
          </w:tcPr>
          <w:p w14:paraId="2B012D8C"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5334563196</w:t>
            </w:r>
          </w:p>
        </w:tc>
        <w:tc>
          <w:tcPr>
            <w:tcW w:w="870" w:type="dxa"/>
            <w:noWrap/>
            <w:hideMark/>
          </w:tcPr>
          <w:p w14:paraId="673D3005"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316819B1"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Georges Méliès</w:t>
            </w:r>
          </w:p>
        </w:tc>
        <w:tc>
          <w:tcPr>
            <w:tcW w:w="1010" w:type="dxa"/>
            <w:noWrap/>
            <w:hideMark/>
          </w:tcPr>
          <w:p w14:paraId="01AE6808"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51</w:t>
            </w:r>
          </w:p>
        </w:tc>
      </w:tr>
      <w:tr w:rsidR="00906E83" w:rsidRPr="00157862" w14:paraId="4C90F619" w14:textId="77777777" w:rsidTr="00906E83">
        <w:trPr>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2C03B747"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Christopher Nolan</w:t>
            </w:r>
          </w:p>
        </w:tc>
        <w:tc>
          <w:tcPr>
            <w:tcW w:w="1538" w:type="dxa"/>
            <w:noWrap/>
            <w:hideMark/>
          </w:tcPr>
          <w:p w14:paraId="259AE8D3"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4747408665</w:t>
            </w:r>
          </w:p>
        </w:tc>
        <w:tc>
          <w:tcPr>
            <w:tcW w:w="870" w:type="dxa"/>
            <w:noWrap/>
            <w:hideMark/>
          </w:tcPr>
          <w:p w14:paraId="42E2ABD0"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0CE61725"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Jean-Luc Godard</w:t>
            </w:r>
          </w:p>
        </w:tc>
        <w:tc>
          <w:tcPr>
            <w:tcW w:w="1010" w:type="dxa"/>
            <w:noWrap/>
            <w:hideMark/>
          </w:tcPr>
          <w:p w14:paraId="72128BFA"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50</w:t>
            </w:r>
          </w:p>
        </w:tc>
      </w:tr>
      <w:tr w:rsidR="00906E83" w:rsidRPr="00157862" w14:paraId="08AB4F65" w14:textId="77777777" w:rsidTr="00906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703DF5B8"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 xml:space="preserve">Robert </w:t>
            </w:r>
            <w:proofErr w:type="spellStart"/>
            <w:r w:rsidRPr="00157862">
              <w:rPr>
                <w:rFonts w:ascii="Calibri" w:eastAsia="Times New Roman" w:hAnsi="Calibri" w:cs="Calibri"/>
                <w:color w:val="000000"/>
                <w:lang w:eastAsia="es-AR"/>
              </w:rPr>
              <w:t>Zemeckis</w:t>
            </w:r>
            <w:proofErr w:type="spellEnd"/>
          </w:p>
        </w:tc>
        <w:tc>
          <w:tcPr>
            <w:tcW w:w="1538" w:type="dxa"/>
            <w:noWrap/>
            <w:hideMark/>
          </w:tcPr>
          <w:p w14:paraId="14088F7A"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4138233542</w:t>
            </w:r>
          </w:p>
        </w:tc>
        <w:tc>
          <w:tcPr>
            <w:tcW w:w="870" w:type="dxa"/>
            <w:noWrap/>
            <w:hideMark/>
          </w:tcPr>
          <w:p w14:paraId="27750A12"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50102AB5"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Woody Allen</w:t>
            </w:r>
          </w:p>
        </w:tc>
        <w:tc>
          <w:tcPr>
            <w:tcW w:w="1010" w:type="dxa"/>
            <w:noWrap/>
            <w:hideMark/>
          </w:tcPr>
          <w:p w14:paraId="17433740"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49</w:t>
            </w:r>
          </w:p>
        </w:tc>
      </w:tr>
      <w:tr w:rsidR="00906E83" w:rsidRPr="00157862" w14:paraId="244ACB69" w14:textId="77777777" w:rsidTr="00906E83">
        <w:trPr>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2F11918F"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Tim Burton</w:t>
            </w:r>
          </w:p>
        </w:tc>
        <w:tc>
          <w:tcPr>
            <w:tcW w:w="1538" w:type="dxa"/>
            <w:noWrap/>
            <w:hideMark/>
          </w:tcPr>
          <w:p w14:paraId="5009F9CF"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4032916124</w:t>
            </w:r>
          </w:p>
        </w:tc>
        <w:tc>
          <w:tcPr>
            <w:tcW w:w="870" w:type="dxa"/>
            <w:noWrap/>
            <w:hideMark/>
          </w:tcPr>
          <w:p w14:paraId="29C15264"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78829826"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proofErr w:type="spellStart"/>
            <w:r w:rsidRPr="00157862">
              <w:rPr>
                <w:rFonts w:ascii="Calibri" w:eastAsia="Times New Roman" w:hAnsi="Calibri" w:cs="Calibri"/>
                <w:b/>
                <w:bCs/>
                <w:color w:val="000000"/>
                <w:lang w:eastAsia="es-AR"/>
              </w:rPr>
              <w:t>Sidney</w:t>
            </w:r>
            <w:proofErr w:type="spellEnd"/>
            <w:r w:rsidRPr="00157862">
              <w:rPr>
                <w:rFonts w:ascii="Calibri" w:eastAsia="Times New Roman" w:hAnsi="Calibri" w:cs="Calibri"/>
                <w:b/>
                <w:bCs/>
                <w:color w:val="000000"/>
                <w:lang w:eastAsia="es-AR"/>
              </w:rPr>
              <w:t xml:space="preserve"> </w:t>
            </w:r>
            <w:proofErr w:type="spellStart"/>
            <w:r w:rsidRPr="00157862">
              <w:rPr>
                <w:rFonts w:ascii="Calibri" w:eastAsia="Times New Roman" w:hAnsi="Calibri" w:cs="Calibri"/>
                <w:b/>
                <w:bCs/>
                <w:color w:val="000000"/>
                <w:lang w:eastAsia="es-AR"/>
              </w:rPr>
              <w:t>Lumet</w:t>
            </w:r>
            <w:proofErr w:type="spellEnd"/>
          </w:p>
        </w:tc>
        <w:tc>
          <w:tcPr>
            <w:tcW w:w="1010" w:type="dxa"/>
            <w:noWrap/>
            <w:hideMark/>
          </w:tcPr>
          <w:p w14:paraId="4513D121"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46</w:t>
            </w:r>
          </w:p>
        </w:tc>
      </w:tr>
      <w:tr w:rsidR="00906E83" w:rsidRPr="00157862" w14:paraId="1F897B42" w14:textId="77777777" w:rsidTr="00906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646A4E9D"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Ridley Scott</w:t>
            </w:r>
          </w:p>
        </w:tc>
        <w:tc>
          <w:tcPr>
            <w:tcW w:w="1538" w:type="dxa"/>
            <w:noWrap/>
            <w:hideMark/>
          </w:tcPr>
          <w:p w14:paraId="5D56C436"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3917529240</w:t>
            </w:r>
          </w:p>
        </w:tc>
        <w:tc>
          <w:tcPr>
            <w:tcW w:w="870" w:type="dxa"/>
            <w:noWrap/>
            <w:hideMark/>
          </w:tcPr>
          <w:p w14:paraId="64B22A06"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2203234A" w14:textId="77777777" w:rsidR="00157862" w:rsidRPr="00157862" w:rsidRDefault="00157862" w:rsidP="0015786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Charlie Chaplin</w:t>
            </w:r>
          </w:p>
        </w:tc>
        <w:tc>
          <w:tcPr>
            <w:tcW w:w="1010" w:type="dxa"/>
            <w:noWrap/>
            <w:hideMark/>
          </w:tcPr>
          <w:p w14:paraId="6D6D9211" w14:textId="77777777" w:rsidR="00157862" w:rsidRPr="00157862" w:rsidRDefault="00157862" w:rsidP="0015786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44</w:t>
            </w:r>
          </w:p>
        </w:tc>
      </w:tr>
      <w:tr w:rsidR="00906E83" w:rsidRPr="00157862" w14:paraId="33E512CA" w14:textId="77777777" w:rsidTr="00906E83">
        <w:trPr>
          <w:trHeight w:val="300"/>
        </w:trPr>
        <w:tc>
          <w:tcPr>
            <w:cnfStyle w:val="001000000000" w:firstRow="0" w:lastRow="0" w:firstColumn="1" w:lastColumn="0" w:oddVBand="0" w:evenVBand="0" w:oddHBand="0" w:evenHBand="0" w:firstRowFirstColumn="0" w:firstRowLastColumn="0" w:lastRowFirstColumn="0" w:lastRowLastColumn="0"/>
            <w:tcW w:w="2143" w:type="dxa"/>
            <w:noWrap/>
            <w:hideMark/>
          </w:tcPr>
          <w:p w14:paraId="784A47CC" w14:textId="77777777" w:rsidR="00157862" w:rsidRPr="00157862" w:rsidRDefault="00157862" w:rsidP="00157862">
            <w:pPr>
              <w:rPr>
                <w:rFonts w:ascii="Calibri" w:eastAsia="Times New Roman" w:hAnsi="Calibri" w:cs="Calibri"/>
                <w:color w:val="000000"/>
                <w:lang w:eastAsia="es-AR"/>
              </w:rPr>
            </w:pPr>
            <w:r w:rsidRPr="00157862">
              <w:rPr>
                <w:rFonts w:ascii="Calibri" w:eastAsia="Times New Roman" w:hAnsi="Calibri" w:cs="Calibri"/>
                <w:color w:val="000000"/>
                <w:lang w:eastAsia="es-AR"/>
              </w:rPr>
              <w:t>Chris Columbus</w:t>
            </w:r>
          </w:p>
        </w:tc>
        <w:tc>
          <w:tcPr>
            <w:tcW w:w="1538" w:type="dxa"/>
            <w:noWrap/>
            <w:hideMark/>
          </w:tcPr>
          <w:p w14:paraId="54B15F7C"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3866836869</w:t>
            </w:r>
          </w:p>
        </w:tc>
        <w:tc>
          <w:tcPr>
            <w:tcW w:w="870" w:type="dxa"/>
            <w:noWrap/>
            <w:hideMark/>
          </w:tcPr>
          <w:p w14:paraId="33A8F3FC" w14:textId="77777777" w:rsidR="00157862" w:rsidRPr="00157862" w:rsidRDefault="00157862" w:rsidP="0015786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1947" w:type="dxa"/>
            <w:noWrap/>
            <w:hideMark/>
          </w:tcPr>
          <w:p w14:paraId="73A4DF83" w14:textId="77777777" w:rsidR="00157862" w:rsidRPr="00157862" w:rsidRDefault="00157862" w:rsidP="0015786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r w:rsidRPr="00157862">
              <w:rPr>
                <w:rFonts w:ascii="Calibri" w:eastAsia="Times New Roman" w:hAnsi="Calibri" w:cs="Calibri"/>
                <w:b/>
                <w:bCs/>
                <w:color w:val="000000"/>
                <w:lang w:eastAsia="es-AR"/>
              </w:rPr>
              <w:t>Henry Hathaway</w:t>
            </w:r>
          </w:p>
        </w:tc>
        <w:tc>
          <w:tcPr>
            <w:tcW w:w="1010" w:type="dxa"/>
            <w:noWrap/>
            <w:hideMark/>
          </w:tcPr>
          <w:p w14:paraId="171FA40C" w14:textId="77777777" w:rsidR="00157862" w:rsidRPr="00157862" w:rsidRDefault="00157862" w:rsidP="00D66550">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157862">
              <w:rPr>
                <w:rFonts w:ascii="Calibri" w:eastAsia="Times New Roman" w:hAnsi="Calibri" w:cs="Calibri"/>
                <w:color w:val="000000"/>
                <w:lang w:eastAsia="es-AR"/>
              </w:rPr>
              <w:t>43</w:t>
            </w:r>
          </w:p>
        </w:tc>
      </w:tr>
    </w:tbl>
    <w:p w14:paraId="35C8FA8B" w14:textId="31B5DFE3" w:rsidR="00157862" w:rsidRDefault="00D66550" w:rsidP="00D66550">
      <w:pPr>
        <w:pStyle w:val="Descripcin"/>
        <w:ind w:right="991"/>
        <w:jc w:val="center"/>
        <w:rPr>
          <w:rFonts w:ascii="Arial" w:hAnsi="Arial" w:cs="Arial"/>
        </w:rPr>
      </w:pPr>
      <w:r>
        <w:t xml:space="preserve">Tabla </w:t>
      </w:r>
      <w:r w:rsidR="005A235B">
        <w:fldChar w:fldCharType="begin"/>
      </w:r>
      <w:r w:rsidR="005A235B">
        <w:instrText xml:space="preserve"> SEQ Tabla \* ARABIC </w:instrText>
      </w:r>
      <w:r w:rsidR="005A235B">
        <w:fldChar w:fldCharType="separate"/>
      </w:r>
      <w:r w:rsidR="005A235B">
        <w:rPr>
          <w:noProof/>
        </w:rPr>
        <w:t>5</w:t>
      </w:r>
      <w:r w:rsidR="005A235B">
        <w:rPr>
          <w:noProof/>
        </w:rPr>
        <w:fldChar w:fldCharType="end"/>
      </w:r>
      <w:r>
        <w:t>: La tabla muestra los 10 directores que más ganancia obtuvieron (izquierda) y los 10 directores que más películas realizaron (derecha)</w:t>
      </w:r>
    </w:p>
    <w:p w14:paraId="2E0A1E84" w14:textId="77777777" w:rsidR="00906E83" w:rsidRDefault="00906E83" w:rsidP="00C43B7D">
      <w:pPr>
        <w:jc w:val="both"/>
        <w:rPr>
          <w:rFonts w:ascii="Arial" w:hAnsi="Arial" w:cs="Arial"/>
        </w:rPr>
      </w:pPr>
      <w:r>
        <w:rPr>
          <w:rFonts w:ascii="Arial" w:hAnsi="Arial" w:cs="Arial"/>
        </w:rPr>
        <w:t xml:space="preserve">Los directores contemporáneos son los que mayor ganancia tienen por película, lo que es lógico ya que tantos los costos como las ganancias aumentaron con el tiempo. Siendo Steven Spielberg el que más retornos tiene. </w:t>
      </w:r>
    </w:p>
    <w:p w14:paraId="0093B35F" w14:textId="464774F6" w:rsidR="00906E83" w:rsidRDefault="00906E83" w:rsidP="00C43B7D">
      <w:pPr>
        <w:jc w:val="both"/>
        <w:rPr>
          <w:rFonts w:ascii="Arial" w:hAnsi="Arial" w:cs="Arial"/>
        </w:rPr>
      </w:pPr>
      <w:r>
        <w:rPr>
          <w:rFonts w:ascii="Arial" w:hAnsi="Arial" w:cs="Arial"/>
        </w:rPr>
        <w:t>Para corroborar la supremacía de los EEUU tenemos las siguientes tablas:</w:t>
      </w:r>
    </w:p>
    <w:tbl>
      <w:tblPr>
        <w:tblStyle w:val="Tablaconcuadrcula6concolores-nfasis4"/>
        <w:tblW w:w="9416" w:type="dxa"/>
        <w:tblLook w:val="04A0" w:firstRow="1" w:lastRow="0" w:firstColumn="1" w:lastColumn="0" w:noHBand="0" w:noVBand="1"/>
      </w:tblPr>
      <w:tblGrid>
        <w:gridCol w:w="2972"/>
        <w:gridCol w:w="1332"/>
        <w:gridCol w:w="1134"/>
        <w:gridCol w:w="3260"/>
        <w:gridCol w:w="774"/>
      </w:tblGrid>
      <w:tr w:rsidR="00906E83" w:rsidRPr="00906E83" w14:paraId="686D76F6" w14:textId="77777777" w:rsidTr="00F13C3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48" w:type="dxa"/>
            <w:gridSpan w:val="2"/>
            <w:noWrap/>
            <w:hideMark/>
          </w:tcPr>
          <w:p w14:paraId="4AE98A40" w14:textId="77777777" w:rsidR="00906E83" w:rsidRPr="00906E83" w:rsidRDefault="00906E83" w:rsidP="00906E83">
            <w:pPr>
              <w:jc w:val="center"/>
              <w:rPr>
                <w:rFonts w:ascii="Calibri" w:eastAsia="Times New Roman" w:hAnsi="Calibri" w:cs="Calibri"/>
                <w:color w:val="000000"/>
                <w:lang w:eastAsia="es-AR"/>
              </w:rPr>
            </w:pPr>
            <w:r w:rsidRPr="00906E83">
              <w:rPr>
                <w:rFonts w:ascii="Calibri" w:eastAsia="Times New Roman" w:hAnsi="Calibri" w:cs="Calibri"/>
                <w:color w:val="000000"/>
                <w:lang w:eastAsia="es-AR"/>
              </w:rPr>
              <w:t>Ganancias totales</w:t>
            </w:r>
          </w:p>
        </w:tc>
        <w:tc>
          <w:tcPr>
            <w:tcW w:w="1134" w:type="dxa"/>
            <w:noWrap/>
            <w:hideMark/>
          </w:tcPr>
          <w:p w14:paraId="7C69946F" w14:textId="77777777" w:rsidR="00906E83" w:rsidRPr="00906E83" w:rsidRDefault="00906E83" w:rsidP="00906E8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4034" w:type="dxa"/>
            <w:gridSpan w:val="2"/>
            <w:noWrap/>
            <w:hideMark/>
          </w:tcPr>
          <w:p w14:paraId="797068B2" w14:textId="77777777" w:rsidR="00906E83" w:rsidRPr="00906E83" w:rsidRDefault="00906E83" w:rsidP="00906E8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00906E83">
              <w:rPr>
                <w:rFonts w:ascii="Calibri" w:eastAsia="Times New Roman" w:hAnsi="Calibri" w:cs="Calibri"/>
                <w:color w:val="000000"/>
                <w:lang w:eastAsia="es-AR"/>
              </w:rPr>
              <w:t>Peliculas</w:t>
            </w:r>
            <w:proofErr w:type="spellEnd"/>
            <w:r w:rsidRPr="00906E83">
              <w:rPr>
                <w:rFonts w:ascii="Calibri" w:eastAsia="Times New Roman" w:hAnsi="Calibri" w:cs="Calibri"/>
                <w:color w:val="000000"/>
                <w:lang w:eastAsia="es-AR"/>
              </w:rPr>
              <w:t xml:space="preserve"> Totales</w:t>
            </w:r>
          </w:p>
        </w:tc>
      </w:tr>
      <w:tr w:rsidR="00F13C30" w:rsidRPr="00906E83" w14:paraId="2B791928" w14:textId="77777777" w:rsidTr="00F13C3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4A79B6C6" w14:textId="77777777" w:rsidR="00906E83" w:rsidRPr="00906E83" w:rsidRDefault="00906E83" w:rsidP="00906E83">
            <w:pPr>
              <w:rPr>
                <w:rFonts w:ascii="Calibri" w:eastAsia="Times New Roman" w:hAnsi="Calibri" w:cs="Calibri"/>
                <w:color w:val="000000"/>
                <w:lang w:eastAsia="es-AR"/>
              </w:rPr>
            </w:pPr>
            <w:proofErr w:type="spellStart"/>
            <w:r w:rsidRPr="00906E83">
              <w:rPr>
                <w:rFonts w:ascii="Calibri" w:eastAsia="Times New Roman" w:hAnsi="Calibri" w:cs="Calibri"/>
                <w:color w:val="000000"/>
                <w:lang w:eastAsia="es-AR"/>
              </w:rPr>
              <w:t>United</w:t>
            </w:r>
            <w:proofErr w:type="spellEnd"/>
            <w:r w:rsidRPr="00906E83">
              <w:rPr>
                <w:rFonts w:ascii="Calibri" w:eastAsia="Times New Roman" w:hAnsi="Calibri" w:cs="Calibri"/>
                <w:color w:val="000000"/>
                <w:lang w:eastAsia="es-AR"/>
              </w:rPr>
              <w:t xml:space="preserve"> </w:t>
            </w:r>
            <w:proofErr w:type="spellStart"/>
            <w:r w:rsidRPr="00906E83">
              <w:rPr>
                <w:rFonts w:ascii="Calibri" w:eastAsia="Times New Roman" w:hAnsi="Calibri" w:cs="Calibri"/>
                <w:color w:val="000000"/>
                <w:lang w:eastAsia="es-AR"/>
              </w:rPr>
              <w:t>States</w:t>
            </w:r>
            <w:proofErr w:type="spellEnd"/>
            <w:r w:rsidRPr="00906E83">
              <w:rPr>
                <w:rFonts w:ascii="Calibri" w:eastAsia="Times New Roman" w:hAnsi="Calibri" w:cs="Calibri"/>
                <w:color w:val="000000"/>
                <w:lang w:eastAsia="es-AR"/>
              </w:rPr>
              <w:t xml:space="preserve"> </w:t>
            </w:r>
            <w:proofErr w:type="spellStart"/>
            <w:r w:rsidRPr="00906E83">
              <w:rPr>
                <w:rFonts w:ascii="Calibri" w:eastAsia="Times New Roman" w:hAnsi="Calibri" w:cs="Calibri"/>
                <w:color w:val="000000"/>
                <w:lang w:eastAsia="es-AR"/>
              </w:rPr>
              <w:t>of</w:t>
            </w:r>
            <w:proofErr w:type="spellEnd"/>
            <w:r w:rsidRPr="00906E83">
              <w:rPr>
                <w:rFonts w:ascii="Calibri" w:eastAsia="Times New Roman" w:hAnsi="Calibri" w:cs="Calibri"/>
                <w:color w:val="000000"/>
                <w:lang w:eastAsia="es-AR"/>
              </w:rPr>
              <w:t xml:space="preserve"> </w:t>
            </w:r>
            <w:proofErr w:type="spellStart"/>
            <w:r w:rsidRPr="00906E83">
              <w:rPr>
                <w:rFonts w:ascii="Calibri" w:eastAsia="Times New Roman" w:hAnsi="Calibri" w:cs="Calibri"/>
                <w:color w:val="000000"/>
                <w:lang w:eastAsia="es-AR"/>
              </w:rPr>
              <w:t>America</w:t>
            </w:r>
            <w:proofErr w:type="spellEnd"/>
          </w:p>
        </w:tc>
        <w:tc>
          <w:tcPr>
            <w:tcW w:w="1276" w:type="dxa"/>
            <w:noWrap/>
            <w:hideMark/>
          </w:tcPr>
          <w:p w14:paraId="3A65A9FD"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4,7668E+11</w:t>
            </w:r>
          </w:p>
        </w:tc>
        <w:tc>
          <w:tcPr>
            <w:tcW w:w="1134" w:type="dxa"/>
            <w:noWrap/>
            <w:hideMark/>
          </w:tcPr>
          <w:p w14:paraId="69372381"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0359E87B" w14:textId="77777777" w:rsidR="00906E83" w:rsidRPr="00906E83" w:rsidRDefault="00906E83" w:rsidP="00906E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proofErr w:type="spellStart"/>
            <w:r w:rsidRPr="00906E83">
              <w:rPr>
                <w:rFonts w:ascii="Calibri" w:eastAsia="Times New Roman" w:hAnsi="Calibri" w:cs="Calibri"/>
                <w:b/>
                <w:bCs/>
                <w:color w:val="000000"/>
                <w:lang w:eastAsia="es-AR"/>
              </w:rPr>
              <w:t>United</w:t>
            </w:r>
            <w:proofErr w:type="spellEnd"/>
            <w:r w:rsidRPr="00906E83">
              <w:rPr>
                <w:rFonts w:ascii="Calibri" w:eastAsia="Times New Roman" w:hAnsi="Calibri" w:cs="Calibri"/>
                <w:b/>
                <w:bCs/>
                <w:color w:val="000000"/>
                <w:lang w:eastAsia="es-AR"/>
              </w:rPr>
              <w:t xml:space="preserve"> </w:t>
            </w:r>
            <w:proofErr w:type="spellStart"/>
            <w:r w:rsidRPr="00906E83">
              <w:rPr>
                <w:rFonts w:ascii="Calibri" w:eastAsia="Times New Roman" w:hAnsi="Calibri" w:cs="Calibri"/>
                <w:b/>
                <w:bCs/>
                <w:color w:val="000000"/>
                <w:lang w:eastAsia="es-AR"/>
              </w:rPr>
              <w:t>States</w:t>
            </w:r>
            <w:proofErr w:type="spellEnd"/>
            <w:r w:rsidRPr="00906E83">
              <w:rPr>
                <w:rFonts w:ascii="Calibri" w:eastAsia="Times New Roman" w:hAnsi="Calibri" w:cs="Calibri"/>
                <w:b/>
                <w:bCs/>
                <w:color w:val="000000"/>
                <w:lang w:eastAsia="es-AR"/>
              </w:rPr>
              <w:t xml:space="preserve"> </w:t>
            </w:r>
            <w:proofErr w:type="spellStart"/>
            <w:r w:rsidRPr="00906E83">
              <w:rPr>
                <w:rFonts w:ascii="Calibri" w:eastAsia="Times New Roman" w:hAnsi="Calibri" w:cs="Calibri"/>
                <w:b/>
                <w:bCs/>
                <w:color w:val="000000"/>
                <w:lang w:eastAsia="es-AR"/>
              </w:rPr>
              <w:t>of</w:t>
            </w:r>
            <w:proofErr w:type="spellEnd"/>
            <w:r w:rsidRPr="00906E83">
              <w:rPr>
                <w:rFonts w:ascii="Calibri" w:eastAsia="Times New Roman" w:hAnsi="Calibri" w:cs="Calibri"/>
                <w:b/>
                <w:bCs/>
                <w:color w:val="000000"/>
                <w:lang w:eastAsia="es-AR"/>
              </w:rPr>
              <w:t xml:space="preserve"> </w:t>
            </w:r>
            <w:proofErr w:type="spellStart"/>
            <w:r w:rsidRPr="00906E83">
              <w:rPr>
                <w:rFonts w:ascii="Calibri" w:eastAsia="Times New Roman" w:hAnsi="Calibri" w:cs="Calibri"/>
                <w:b/>
                <w:bCs/>
                <w:color w:val="000000"/>
                <w:lang w:eastAsia="es-AR"/>
              </w:rPr>
              <w:t>America</w:t>
            </w:r>
            <w:proofErr w:type="spellEnd"/>
          </w:p>
        </w:tc>
        <w:tc>
          <w:tcPr>
            <w:tcW w:w="774" w:type="dxa"/>
            <w:noWrap/>
            <w:hideMark/>
          </w:tcPr>
          <w:p w14:paraId="2B385747"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21179</w:t>
            </w:r>
          </w:p>
        </w:tc>
      </w:tr>
      <w:tr w:rsidR="00F13C30" w:rsidRPr="00906E83" w14:paraId="7EABBB09" w14:textId="77777777" w:rsidTr="00F13C30">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5FC6EF9E" w14:textId="77777777" w:rsidR="00906E83" w:rsidRPr="00906E83" w:rsidRDefault="00906E83" w:rsidP="00906E83">
            <w:pPr>
              <w:rPr>
                <w:rFonts w:ascii="Calibri" w:eastAsia="Times New Roman" w:hAnsi="Calibri" w:cs="Calibri"/>
                <w:color w:val="000000"/>
                <w:lang w:eastAsia="es-AR"/>
              </w:rPr>
            </w:pPr>
            <w:proofErr w:type="spellStart"/>
            <w:r w:rsidRPr="00906E83">
              <w:rPr>
                <w:rFonts w:ascii="Calibri" w:eastAsia="Times New Roman" w:hAnsi="Calibri" w:cs="Calibri"/>
                <w:color w:val="000000"/>
                <w:lang w:eastAsia="es-AR"/>
              </w:rPr>
              <w:t>United</w:t>
            </w:r>
            <w:proofErr w:type="spellEnd"/>
            <w:r w:rsidRPr="00906E83">
              <w:rPr>
                <w:rFonts w:ascii="Calibri" w:eastAsia="Times New Roman" w:hAnsi="Calibri" w:cs="Calibri"/>
                <w:color w:val="000000"/>
                <w:lang w:eastAsia="es-AR"/>
              </w:rPr>
              <w:t xml:space="preserve"> </w:t>
            </w:r>
            <w:proofErr w:type="spellStart"/>
            <w:r w:rsidRPr="00906E83">
              <w:rPr>
                <w:rFonts w:ascii="Calibri" w:eastAsia="Times New Roman" w:hAnsi="Calibri" w:cs="Calibri"/>
                <w:color w:val="000000"/>
                <w:lang w:eastAsia="es-AR"/>
              </w:rPr>
              <w:t>Kingdom</w:t>
            </w:r>
            <w:proofErr w:type="spellEnd"/>
          </w:p>
        </w:tc>
        <w:tc>
          <w:tcPr>
            <w:tcW w:w="1276" w:type="dxa"/>
            <w:noWrap/>
            <w:hideMark/>
          </w:tcPr>
          <w:p w14:paraId="6DE3634D"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7,3433E+10</w:t>
            </w:r>
          </w:p>
        </w:tc>
        <w:tc>
          <w:tcPr>
            <w:tcW w:w="1134" w:type="dxa"/>
            <w:noWrap/>
            <w:hideMark/>
          </w:tcPr>
          <w:p w14:paraId="4765782F"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1AC07C9E" w14:textId="77777777" w:rsidR="00906E83" w:rsidRPr="00906E83" w:rsidRDefault="00906E83" w:rsidP="00906E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proofErr w:type="spellStart"/>
            <w:r w:rsidRPr="00906E83">
              <w:rPr>
                <w:rFonts w:ascii="Calibri" w:eastAsia="Times New Roman" w:hAnsi="Calibri" w:cs="Calibri"/>
                <w:b/>
                <w:bCs/>
                <w:color w:val="000000"/>
                <w:lang w:eastAsia="es-AR"/>
              </w:rPr>
              <w:t>United</w:t>
            </w:r>
            <w:proofErr w:type="spellEnd"/>
            <w:r w:rsidRPr="00906E83">
              <w:rPr>
                <w:rFonts w:ascii="Calibri" w:eastAsia="Times New Roman" w:hAnsi="Calibri" w:cs="Calibri"/>
                <w:b/>
                <w:bCs/>
                <w:color w:val="000000"/>
                <w:lang w:eastAsia="es-AR"/>
              </w:rPr>
              <w:t xml:space="preserve"> </w:t>
            </w:r>
            <w:proofErr w:type="spellStart"/>
            <w:r w:rsidRPr="00906E83">
              <w:rPr>
                <w:rFonts w:ascii="Calibri" w:eastAsia="Times New Roman" w:hAnsi="Calibri" w:cs="Calibri"/>
                <w:b/>
                <w:bCs/>
                <w:color w:val="000000"/>
                <w:lang w:eastAsia="es-AR"/>
              </w:rPr>
              <w:t>Kingdom</w:t>
            </w:r>
            <w:proofErr w:type="spellEnd"/>
          </w:p>
        </w:tc>
        <w:tc>
          <w:tcPr>
            <w:tcW w:w="774" w:type="dxa"/>
            <w:noWrap/>
            <w:hideMark/>
          </w:tcPr>
          <w:p w14:paraId="65796F32"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4100</w:t>
            </w:r>
          </w:p>
        </w:tc>
      </w:tr>
      <w:tr w:rsidR="00F13C30" w:rsidRPr="00906E83" w14:paraId="0C652C67" w14:textId="77777777" w:rsidTr="00F13C3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1D333B5D" w14:textId="77777777" w:rsidR="00906E83" w:rsidRPr="00906E83" w:rsidRDefault="00906E83" w:rsidP="00906E83">
            <w:pPr>
              <w:rPr>
                <w:rFonts w:ascii="Calibri" w:eastAsia="Times New Roman" w:hAnsi="Calibri" w:cs="Calibri"/>
                <w:color w:val="000000"/>
                <w:lang w:eastAsia="es-AR"/>
              </w:rPr>
            </w:pPr>
            <w:proofErr w:type="spellStart"/>
            <w:r w:rsidRPr="00906E83">
              <w:rPr>
                <w:rFonts w:ascii="Calibri" w:eastAsia="Times New Roman" w:hAnsi="Calibri" w:cs="Calibri"/>
                <w:color w:val="000000"/>
                <w:lang w:eastAsia="es-AR"/>
              </w:rPr>
              <w:t>Germany</w:t>
            </w:r>
            <w:proofErr w:type="spellEnd"/>
          </w:p>
        </w:tc>
        <w:tc>
          <w:tcPr>
            <w:tcW w:w="1276" w:type="dxa"/>
            <w:noWrap/>
            <w:hideMark/>
          </w:tcPr>
          <w:p w14:paraId="51791243"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2,9175E+10</w:t>
            </w:r>
          </w:p>
        </w:tc>
        <w:tc>
          <w:tcPr>
            <w:tcW w:w="1134" w:type="dxa"/>
            <w:noWrap/>
            <w:hideMark/>
          </w:tcPr>
          <w:p w14:paraId="2CBE6603"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1F5C5A7B" w14:textId="77777777" w:rsidR="00906E83" w:rsidRPr="00906E83" w:rsidRDefault="00906E83" w:rsidP="00906E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r w:rsidRPr="00906E83">
              <w:rPr>
                <w:rFonts w:ascii="Calibri" w:eastAsia="Times New Roman" w:hAnsi="Calibri" w:cs="Calibri"/>
                <w:b/>
                <w:bCs/>
                <w:color w:val="000000"/>
                <w:lang w:eastAsia="es-AR"/>
              </w:rPr>
              <w:t>France</w:t>
            </w:r>
          </w:p>
        </w:tc>
        <w:tc>
          <w:tcPr>
            <w:tcW w:w="774" w:type="dxa"/>
            <w:noWrap/>
            <w:hideMark/>
          </w:tcPr>
          <w:p w14:paraId="3507EEE9"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3956</w:t>
            </w:r>
          </w:p>
        </w:tc>
      </w:tr>
      <w:tr w:rsidR="00F13C30" w:rsidRPr="00906E83" w14:paraId="70696150" w14:textId="77777777" w:rsidTr="00F13C30">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20651109" w14:textId="77777777" w:rsidR="00906E83" w:rsidRPr="00906E83" w:rsidRDefault="00906E83" w:rsidP="00906E83">
            <w:pPr>
              <w:rPr>
                <w:rFonts w:ascii="Calibri" w:eastAsia="Times New Roman" w:hAnsi="Calibri" w:cs="Calibri"/>
                <w:color w:val="000000"/>
                <w:lang w:eastAsia="es-AR"/>
              </w:rPr>
            </w:pPr>
            <w:r w:rsidRPr="00906E83">
              <w:rPr>
                <w:rFonts w:ascii="Calibri" w:eastAsia="Times New Roman" w:hAnsi="Calibri" w:cs="Calibri"/>
                <w:color w:val="000000"/>
                <w:lang w:eastAsia="es-AR"/>
              </w:rPr>
              <w:t>France</w:t>
            </w:r>
          </w:p>
        </w:tc>
        <w:tc>
          <w:tcPr>
            <w:tcW w:w="1276" w:type="dxa"/>
            <w:noWrap/>
            <w:hideMark/>
          </w:tcPr>
          <w:p w14:paraId="604B40C9"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2,0296E+10</w:t>
            </w:r>
          </w:p>
        </w:tc>
        <w:tc>
          <w:tcPr>
            <w:tcW w:w="1134" w:type="dxa"/>
            <w:noWrap/>
            <w:hideMark/>
          </w:tcPr>
          <w:p w14:paraId="420159E7"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48E2C890" w14:textId="77777777" w:rsidR="00906E83" w:rsidRPr="00906E83" w:rsidRDefault="00906E83" w:rsidP="00906E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proofErr w:type="spellStart"/>
            <w:r w:rsidRPr="00906E83">
              <w:rPr>
                <w:rFonts w:ascii="Calibri" w:eastAsia="Times New Roman" w:hAnsi="Calibri" w:cs="Calibri"/>
                <w:b/>
                <w:bCs/>
                <w:color w:val="000000"/>
                <w:lang w:eastAsia="es-AR"/>
              </w:rPr>
              <w:t>Germany</w:t>
            </w:r>
            <w:proofErr w:type="spellEnd"/>
          </w:p>
        </w:tc>
        <w:tc>
          <w:tcPr>
            <w:tcW w:w="774" w:type="dxa"/>
            <w:noWrap/>
            <w:hideMark/>
          </w:tcPr>
          <w:p w14:paraId="3F350764"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2264</w:t>
            </w:r>
          </w:p>
        </w:tc>
      </w:tr>
      <w:tr w:rsidR="00F13C30" w:rsidRPr="00906E83" w14:paraId="7A93D59F" w14:textId="77777777" w:rsidTr="00F13C3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15C7400A" w14:textId="77777777" w:rsidR="00906E83" w:rsidRPr="00906E83" w:rsidRDefault="00906E83" w:rsidP="00906E83">
            <w:pPr>
              <w:rPr>
                <w:rFonts w:ascii="Calibri" w:eastAsia="Times New Roman" w:hAnsi="Calibri" w:cs="Calibri"/>
                <w:color w:val="000000"/>
                <w:lang w:eastAsia="es-AR"/>
              </w:rPr>
            </w:pPr>
            <w:proofErr w:type="spellStart"/>
            <w:r w:rsidRPr="00906E83">
              <w:rPr>
                <w:rFonts w:ascii="Calibri" w:eastAsia="Times New Roman" w:hAnsi="Calibri" w:cs="Calibri"/>
                <w:color w:val="000000"/>
                <w:lang w:eastAsia="es-AR"/>
              </w:rPr>
              <w:t>Canada</w:t>
            </w:r>
            <w:proofErr w:type="spellEnd"/>
          </w:p>
        </w:tc>
        <w:tc>
          <w:tcPr>
            <w:tcW w:w="1276" w:type="dxa"/>
            <w:noWrap/>
            <w:hideMark/>
          </w:tcPr>
          <w:p w14:paraId="17F06A6B"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1,8504E+10</w:t>
            </w:r>
          </w:p>
        </w:tc>
        <w:tc>
          <w:tcPr>
            <w:tcW w:w="1134" w:type="dxa"/>
            <w:noWrap/>
            <w:hideMark/>
          </w:tcPr>
          <w:p w14:paraId="7D2F59D8"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1C969E8B" w14:textId="77777777" w:rsidR="00906E83" w:rsidRPr="00906E83" w:rsidRDefault="00906E83" w:rsidP="00906E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proofErr w:type="spellStart"/>
            <w:r w:rsidRPr="00906E83">
              <w:rPr>
                <w:rFonts w:ascii="Calibri" w:eastAsia="Times New Roman" w:hAnsi="Calibri" w:cs="Calibri"/>
                <w:b/>
                <w:bCs/>
                <w:color w:val="000000"/>
                <w:lang w:eastAsia="es-AR"/>
              </w:rPr>
              <w:t>Italy</w:t>
            </w:r>
            <w:proofErr w:type="spellEnd"/>
          </w:p>
        </w:tc>
        <w:tc>
          <w:tcPr>
            <w:tcW w:w="774" w:type="dxa"/>
            <w:noWrap/>
            <w:hideMark/>
          </w:tcPr>
          <w:p w14:paraId="594D03B3"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2175</w:t>
            </w:r>
          </w:p>
        </w:tc>
      </w:tr>
      <w:tr w:rsidR="00F13C30" w:rsidRPr="00906E83" w14:paraId="569244E6" w14:textId="77777777" w:rsidTr="00F13C30">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14772EAC" w14:textId="77777777" w:rsidR="00906E83" w:rsidRPr="00906E83" w:rsidRDefault="00906E83" w:rsidP="00906E83">
            <w:pPr>
              <w:rPr>
                <w:rFonts w:ascii="Calibri" w:eastAsia="Times New Roman" w:hAnsi="Calibri" w:cs="Calibri"/>
                <w:color w:val="000000"/>
                <w:lang w:eastAsia="es-AR"/>
              </w:rPr>
            </w:pPr>
            <w:r w:rsidRPr="00906E83">
              <w:rPr>
                <w:rFonts w:ascii="Calibri" w:eastAsia="Times New Roman" w:hAnsi="Calibri" w:cs="Calibri"/>
                <w:color w:val="000000"/>
                <w:lang w:eastAsia="es-AR"/>
              </w:rPr>
              <w:t>Australia</w:t>
            </w:r>
          </w:p>
        </w:tc>
        <w:tc>
          <w:tcPr>
            <w:tcW w:w="1276" w:type="dxa"/>
            <w:noWrap/>
            <w:hideMark/>
          </w:tcPr>
          <w:p w14:paraId="3B464457"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1,167E+10</w:t>
            </w:r>
          </w:p>
        </w:tc>
        <w:tc>
          <w:tcPr>
            <w:tcW w:w="1134" w:type="dxa"/>
            <w:noWrap/>
            <w:hideMark/>
          </w:tcPr>
          <w:p w14:paraId="11B89EDE"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72B35548" w14:textId="77777777" w:rsidR="00906E83" w:rsidRPr="00906E83" w:rsidRDefault="00906E83" w:rsidP="00906E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proofErr w:type="spellStart"/>
            <w:r w:rsidRPr="00906E83">
              <w:rPr>
                <w:rFonts w:ascii="Calibri" w:eastAsia="Times New Roman" w:hAnsi="Calibri" w:cs="Calibri"/>
                <w:b/>
                <w:bCs/>
                <w:color w:val="000000"/>
                <w:lang w:eastAsia="es-AR"/>
              </w:rPr>
              <w:t>Canada</w:t>
            </w:r>
            <w:proofErr w:type="spellEnd"/>
          </w:p>
        </w:tc>
        <w:tc>
          <w:tcPr>
            <w:tcW w:w="774" w:type="dxa"/>
            <w:noWrap/>
            <w:hideMark/>
          </w:tcPr>
          <w:p w14:paraId="64DB928E"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1765</w:t>
            </w:r>
          </w:p>
        </w:tc>
      </w:tr>
      <w:tr w:rsidR="00F13C30" w:rsidRPr="00906E83" w14:paraId="469215DF" w14:textId="77777777" w:rsidTr="00F13C3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446A1A4C" w14:textId="77777777" w:rsidR="00906E83" w:rsidRPr="00906E83" w:rsidRDefault="00906E83" w:rsidP="00906E83">
            <w:pPr>
              <w:rPr>
                <w:rFonts w:ascii="Calibri" w:eastAsia="Times New Roman" w:hAnsi="Calibri" w:cs="Calibri"/>
                <w:color w:val="000000"/>
                <w:lang w:eastAsia="es-AR"/>
              </w:rPr>
            </w:pPr>
            <w:r w:rsidRPr="00906E83">
              <w:rPr>
                <w:rFonts w:ascii="Calibri" w:eastAsia="Times New Roman" w:hAnsi="Calibri" w:cs="Calibri"/>
                <w:color w:val="000000"/>
                <w:lang w:eastAsia="es-AR"/>
              </w:rPr>
              <w:t>China</w:t>
            </w:r>
          </w:p>
        </w:tc>
        <w:tc>
          <w:tcPr>
            <w:tcW w:w="1276" w:type="dxa"/>
            <w:noWrap/>
            <w:hideMark/>
          </w:tcPr>
          <w:p w14:paraId="357FC148"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1,1384E+10</w:t>
            </w:r>
          </w:p>
        </w:tc>
        <w:tc>
          <w:tcPr>
            <w:tcW w:w="1134" w:type="dxa"/>
            <w:noWrap/>
            <w:hideMark/>
          </w:tcPr>
          <w:p w14:paraId="0126C1AC"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46E0A725" w14:textId="77777777" w:rsidR="00906E83" w:rsidRPr="00906E83" w:rsidRDefault="00906E83" w:rsidP="00906E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proofErr w:type="spellStart"/>
            <w:r w:rsidRPr="00906E83">
              <w:rPr>
                <w:rFonts w:ascii="Calibri" w:eastAsia="Times New Roman" w:hAnsi="Calibri" w:cs="Calibri"/>
                <w:b/>
                <w:bCs/>
                <w:color w:val="000000"/>
                <w:lang w:eastAsia="es-AR"/>
              </w:rPr>
              <w:t>Japan</w:t>
            </w:r>
            <w:proofErr w:type="spellEnd"/>
          </w:p>
        </w:tc>
        <w:tc>
          <w:tcPr>
            <w:tcW w:w="774" w:type="dxa"/>
            <w:noWrap/>
            <w:hideMark/>
          </w:tcPr>
          <w:p w14:paraId="3379111B"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1654</w:t>
            </w:r>
          </w:p>
        </w:tc>
      </w:tr>
      <w:tr w:rsidR="00F13C30" w:rsidRPr="00906E83" w14:paraId="63F80119" w14:textId="77777777" w:rsidTr="00F13C30">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6D5DD66A" w14:textId="77777777" w:rsidR="00906E83" w:rsidRPr="00906E83" w:rsidRDefault="00906E83" w:rsidP="00906E83">
            <w:pPr>
              <w:rPr>
                <w:rFonts w:ascii="Calibri" w:eastAsia="Times New Roman" w:hAnsi="Calibri" w:cs="Calibri"/>
                <w:color w:val="000000"/>
                <w:lang w:eastAsia="es-AR"/>
              </w:rPr>
            </w:pPr>
            <w:proofErr w:type="spellStart"/>
            <w:r w:rsidRPr="00906E83">
              <w:rPr>
                <w:rFonts w:ascii="Calibri" w:eastAsia="Times New Roman" w:hAnsi="Calibri" w:cs="Calibri"/>
                <w:color w:val="000000"/>
                <w:lang w:eastAsia="es-AR"/>
              </w:rPr>
              <w:t>Japan</w:t>
            </w:r>
            <w:proofErr w:type="spellEnd"/>
          </w:p>
        </w:tc>
        <w:tc>
          <w:tcPr>
            <w:tcW w:w="1276" w:type="dxa"/>
            <w:noWrap/>
            <w:hideMark/>
          </w:tcPr>
          <w:p w14:paraId="43F78882"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9492467119</w:t>
            </w:r>
          </w:p>
        </w:tc>
        <w:tc>
          <w:tcPr>
            <w:tcW w:w="1134" w:type="dxa"/>
            <w:noWrap/>
            <w:hideMark/>
          </w:tcPr>
          <w:p w14:paraId="0A3CC191"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57DA7F16" w14:textId="77777777" w:rsidR="00906E83" w:rsidRPr="00906E83" w:rsidRDefault="00906E83" w:rsidP="00906E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proofErr w:type="spellStart"/>
            <w:r w:rsidRPr="00906E83">
              <w:rPr>
                <w:rFonts w:ascii="Calibri" w:eastAsia="Times New Roman" w:hAnsi="Calibri" w:cs="Calibri"/>
                <w:b/>
                <w:bCs/>
                <w:color w:val="000000"/>
                <w:lang w:eastAsia="es-AR"/>
              </w:rPr>
              <w:t>Spain</w:t>
            </w:r>
            <w:proofErr w:type="spellEnd"/>
          </w:p>
        </w:tc>
        <w:tc>
          <w:tcPr>
            <w:tcW w:w="774" w:type="dxa"/>
            <w:noWrap/>
            <w:hideMark/>
          </w:tcPr>
          <w:p w14:paraId="744A5DA9"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964</w:t>
            </w:r>
          </w:p>
        </w:tc>
      </w:tr>
      <w:tr w:rsidR="00F13C30" w:rsidRPr="00906E83" w14:paraId="5B07AA80" w14:textId="77777777" w:rsidTr="00F13C3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3C4EFAB8" w14:textId="77777777" w:rsidR="00906E83" w:rsidRPr="00906E83" w:rsidRDefault="00906E83" w:rsidP="00906E83">
            <w:pPr>
              <w:rPr>
                <w:rFonts w:ascii="Calibri" w:eastAsia="Times New Roman" w:hAnsi="Calibri" w:cs="Calibri"/>
                <w:color w:val="000000"/>
                <w:lang w:eastAsia="es-AR"/>
              </w:rPr>
            </w:pPr>
            <w:r w:rsidRPr="00906E83">
              <w:rPr>
                <w:rFonts w:ascii="Calibri" w:eastAsia="Times New Roman" w:hAnsi="Calibri" w:cs="Calibri"/>
                <w:color w:val="000000"/>
                <w:lang w:eastAsia="es-AR"/>
              </w:rPr>
              <w:t xml:space="preserve">New </w:t>
            </w:r>
            <w:proofErr w:type="spellStart"/>
            <w:r w:rsidRPr="00906E83">
              <w:rPr>
                <w:rFonts w:ascii="Calibri" w:eastAsia="Times New Roman" w:hAnsi="Calibri" w:cs="Calibri"/>
                <w:color w:val="000000"/>
                <w:lang w:eastAsia="es-AR"/>
              </w:rPr>
              <w:t>Zealand</w:t>
            </w:r>
            <w:proofErr w:type="spellEnd"/>
          </w:p>
        </w:tc>
        <w:tc>
          <w:tcPr>
            <w:tcW w:w="1276" w:type="dxa"/>
            <w:noWrap/>
            <w:hideMark/>
          </w:tcPr>
          <w:p w14:paraId="3CF52821"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8805470541</w:t>
            </w:r>
          </w:p>
        </w:tc>
        <w:tc>
          <w:tcPr>
            <w:tcW w:w="1134" w:type="dxa"/>
            <w:noWrap/>
            <w:hideMark/>
          </w:tcPr>
          <w:p w14:paraId="2411582D"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48707630" w14:textId="77777777" w:rsidR="00906E83" w:rsidRPr="00906E83" w:rsidRDefault="00906E83" w:rsidP="00906E8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AR"/>
              </w:rPr>
            </w:pPr>
            <w:proofErr w:type="spellStart"/>
            <w:r w:rsidRPr="00906E83">
              <w:rPr>
                <w:rFonts w:ascii="Calibri" w:eastAsia="Times New Roman" w:hAnsi="Calibri" w:cs="Calibri"/>
                <w:b/>
                <w:bCs/>
                <w:color w:val="000000"/>
                <w:lang w:eastAsia="es-AR"/>
              </w:rPr>
              <w:t>Russia</w:t>
            </w:r>
            <w:proofErr w:type="spellEnd"/>
          </w:p>
        </w:tc>
        <w:tc>
          <w:tcPr>
            <w:tcW w:w="774" w:type="dxa"/>
            <w:noWrap/>
            <w:hideMark/>
          </w:tcPr>
          <w:p w14:paraId="1D72DFFD" w14:textId="77777777" w:rsidR="00906E83" w:rsidRPr="00906E83" w:rsidRDefault="00906E83" w:rsidP="00906E8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912</w:t>
            </w:r>
          </w:p>
        </w:tc>
      </w:tr>
      <w:tr w:rsidR="00F13C30" w:rsidRPr="00906E83" w14:paraId="614276C3" w14:textId="77777777" w:rsidTr="00F13C30">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14:paraId="5024D62D" w14:textId="77777777" w:rsidR="00906E83" w:rsidRPr="00906E83" w:rsidRDefault="00906E83" w:rsidP="00906E83">
            <w:pPr>
              <w:rPr>
                <w:rFonts w:ascii="Calibri" w:eastAsia="Times New Roman" w:hAnsi="Calibri" w:cs="Calibri"/>
                <w:color w:val="000000"/>
                <w:lang w:eastAsia="es-AR"/>
              </w:rPr>
            </w:pPr>
            <w:r w:rsidRPr="00906E83">
              <w:rPr>
                <w:rFonts w:ascii="Calibri" w:eastAsia="Times New Roman" w:hAnsi="Calibri" w:cs="Calibri"/>
                <w:color w:val="000000"/>
                <w:lang w:eastAsia="es-AR"/>
              </w:rPr>
              <w:t>India</w:t>
            </w:r>
          </w:p>
        </w:tc>
        <w:tc>
          <w:tcPr>
            <w:tcW w:w="1276" w:type="dxa"/>
            <w:noWrap/>
            <w:hideMark/>
          </w:tcPr>
          <w:p w14:paraId="303968D8"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6265191760</w:t>
            </w:r>
          </w:p>
        </w:tc>
        <w:tc>
          <w:tcPr>
            <w:tcW w:w="1134" w:type="dxa"/>
            <w:noWrap/>
            <w:hideMark/>
          </w:tcPr>
          <w:p w14:paraId="257800E9"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
        </w:tc>
        <w:tc>
          <w:tcPr>
            <w:tcW w:w="3260" w:type="dxa"/>
            <w:noWrap/>
            <w:hideMark/>
          </w:tcPr>
          <w:p w14:paraId="07C7A757" w14:textId="77777777" w:rsidR="00906E83" w:rsidRPr="00906E83" w:rsidRDefault="00906E83" w:rsidP="00906E8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AR"/>
              </w:rPr>
            </w:pPr>
            <w:r w:rsidRPr="00906E83">
              <w:rPr>
                <w:rFonts w:ascii="Calibri" w:eastAsia="Times New Roman" w:hAnsi="Calibri" w:cs="Calibri"/>
                <w:b/>
                <w:bCs/>
                <w:color w:val="000000"/>
                <w:lang w:eastAsia="es-AR"/>
              </w:rPr>
              <w:t>India</w:t>
            </w:r>
          </w:p>
        </w:tc>
        <w:tc>
          <w:tcPr>
            <w:tcW w:w="774" w:type="dxa"/>
            <w:noWrap/>
            <w:hideMark/>
          </w:tcPr>
          <w:p w14:paraId="116B6D08" w14:textId="77777777" w:rsidR="00906E83" w:rsidRPr="00906E83" w:rsidRDefault="00906E83" w:rsidP="00906E8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00906E83">
              <w:rPr>
                <w:rFonts w:ascii="Calibri" w:eastAsia="Times New Roman" w:hAnsi="Calibri" w:cs="Calibri"/>
                <w:color w:val="000000"/>
                <w:lang w:eastAsia="es-AR"/>
              </w:rPr>
              <w:t>830</w:t>
            </w:r>
          </w:p>
        </w:tc>
      </w:tr>
    </w:tbl>
    <w:p w14:paraId="3E5EE326" w14:textId="77777777" w:rsidR="00906E83" w:rsidRDefault="00906E83" w:rsidP="00C43B7D">
      <w:pPr>
        <w:jc w:val="both"/>
        <w:rPr>
          <w:rFonts w:ascii="Arial" w:hAnsi="Arial" w:cs="Arial"/>
        </w:rPr>
      </w:pPr>
    </w:p>
    <w:p w14:paraId="170817DC" w14:textId="1CC35421" w:rsidR="00906E83" w:rsidRDefault="00906E83" w:rsidP="00C43B7D">
      <w:pPr>
        <w:jc w:val="both"/>
        <w:rPr>
          <w:rFonts w:ascii="Arial" w:hAnsi="Arial" w:cs="Arial"/>
        </w:rPr>
      </w:pPr>
      <w:r>
        <w:rPr>
          <w:rFonts w:ascii="Arial" w:hAnsi="Arial" w:cs="Arial"/>
        </w:rPr>
        <w:lastRenderedPageBreak/>
        <w:t xml:space="preserve"> </w:t>
      </w:r>
      <w:r w:rsidR="00F13C30">
        <w:rPr>
          <w:rFonts w:ascii="Arial" w:hAnsi="Arial" w:cs="Arial"/>
        </w:rPr>
        <w:t xml:space="preserve">Se observan que las películas de origen estadounidense tienen una ganancia que tienen un orden de magnitud más que las del segundo país en ganancias, Reino Unido. Mientras que las películas producidas en EEUU son cerca de y veces mas que las del segundo país.  </w:t>
      </w:r>
    </w:p>
    <w:p w14:paraId="0C7F45B7" w14:textId="57A996D3" w:rsidR="00A011FC" w:rsidRDefault="00307BF3" w:rsidP="00C43B7D">
      <w:pPr>
        <w:jc w:val="both"/>
        <w:rPr>
          <w:rFonts w:ascii="Arial" w:hAnsi="Arial" w:cs="Arial"/>
        </w:rPr>
      </w:pPr>
      <w:r>
        <w:rPr>
          <w:noProof/>
        </w:rPr>
        <w:drawing>
          <wp:anchor distT="0" distB="0" distL="114300" distR="114300" simplePos="0" relativeHeight="251665408" behindDoc="0" locked="0" layoutInCell="1" allowOverlap="1" wp14:anchorId="656D8D3D" wp14:editId="200C0208">
            <wp:simplePos x="0" y="0"/>
            <wp:positionH relativeFrom="margin">
              <wp:align>left</wp:align>
            </wp:positionH>
            <wp:positionV relativeFrom="paragraph">
              <wp:posOffset>608558</wp:posOffset>
            </wp:positionV>
            <wp:extent cx="6134669" cy="3534770"/>
            <wp:effectExtent l="0" t="0" r="0" b="8890"/>
            <wp:wrapTopAndBottom/>
            <wp:docPr id="10" name="Gráfico 10">
              <a:extLst xmlns:a="http://schemas.openxmlformats.org/drawingml/2006/main">
                <a:ext uri="{FF2B5EF4-FFF2-40B4-BE49-F238E27FC236}">
                  <a16:creationId xmlns:a16="http://schemas.microsoft.com/office/drawing/2014/main" id="{4E85F928-63D1-4B6A-ADD7-C1A17C8B6C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A011FC">
        <w:rPr>
          <w:rFonts w:ascii="Arial" w:hAnsi="Arial" w:cs="Arial"/>
        </w:rPr>
        <w:t xml:space="preserve">Esto también se refleja en el lenguaje de las películas, ya que de los 8 idiomas que más películas tienen el 65 % corresponde a las habladas en inglés, seguido, muy por detrás, por el francés con el 9 % </w:t>
      </w:r>
    </w:p>
    <w:p w14:paraId="0751C08C" w14:textId="3D317C2C" w:rsidR="00307BF3" w:rsidRDefault="00307BF3" w:rsidP="00C43B7D">
      <w:pPr>
        <w:jc w:val="both"/>
        <w:rPr>
          <w:rFonts w:ascii="Arial" w:hAnsi="Arial" w:cs="Arial"/>
        </w:rPr>
      </w:pPr>
    </w:p>
    <w:p w14:paraId="52B48CE9" w14:textId="3CED99A1" w:rsidR="00307BF3" w:rsidRPr="00307BF3" w:rsidRDefault="00307BF3" w:rsidP="00C43B7D">
      <w:pPr>
        <w:jc w:val="both"/>
        <w:rPr>
          <w:rFonts w:ascii="Arial" w:hAnsi="Arial" w:cs="Arial"/>
          <w:u w:val="single"/>
        </w:rPr>
      </w:pPr>
      <w:r w:rsidRPr="00307BF3">
        <w:rPr>
          <w:rFonts w:ascii="Arial" w:hAnsi="Arial" w:cs="Arial"/>
          <w:u w:val="single"/>
        </w:rPr>
        <w:t xml:space="preserve">Sobre la API: </w:t>
      </w:r>
    </w:p>
    <w:p w14:paraId="42114252" w14:textId="3B23741C" w:rsidR="00307BF3" w:rsidRDefault="0029348F" w:rsidP="00C43B7D">
      <w:pPr>
        <w:jc w:val="both"/>
        <w:rPr>
          <w:rFonts w:ascii="Arial" w:hAnsi="Arial" w:cs="Arial"/>
        </w:rPr>
      </w:pPr>
      <w:r>
        <w:rPr>
          <w:rFonts w:ascii="Arial" w:hAnsi="Arial" w:cs="Arial"/>
        </w:rPr>
        <w:t>La API</w:t>
      </w:r>
      <w:r w:rsidR="00A7639F">
        <w:rPr>
          <w:rFonts w:ascii="Arial" w:hAnsi="Arial" w:cs="Arial"/>
        </w:rPr>
        <w:t xml:space="preserve"> fue realizada mediante programación en lenguaje Python. Este lenguaje cuenta con </w:t>
      </w:r>
      <w:r>
        <w:rPr>
          <w:rFonts w:ascii="Arial" w:hAnsi="Arial" w:cs="Arial"/>
        </w:rPr>
        <w:t>una serie de librerías y funciones que permiten generar las interacciones necesarias mediante una codificación sencilla. Las librerías utilizadas son las siguientes:</w:t>
      </w:r>
    </w:p>
    <w:p w14:paraId="145647F8" w14:textId="7F15AFD8" w:rsidR="0029348F" w:rsidRPr="0029348F" w:rsidRDefault="0029348F" w:rsidP="0029348F">
      <w:pPr>
        <w:jc w:val="both"/>
        <w:rPr>
          <w:rFonts w:ascii="Arial" w:hAnsi="Arial" w:cs="Arial"/>
        </w:rPr>
      </w:pPr>
      <w:r w:rsidRPr="0029348F">
        <w:rPr>
          <w:rFonts w:ascii="Arial" w:hAnsi="Arial" w:cs="Arial"/>
        </w:rPr>
        <w:t>Pandas: Es una biblioteca de código abierto muy utilizada en la ciencia de datos para el análisis, manipulación y limpieza de datos</w:t>
      </w:r>
      <w:r w:rsidR="00523EB9">
        <w:rPr>
          <w:rFonts w:ascii="Arial" w:hAnsi="Arial" w:cs="Arial"/>
        </w:rPr>
        <w:t xml:space="preserve">. Utiliza los </w:t>
      </w:r>
      <w:proofErr w:type="spellStart"/>
      <w:r w:rsidR="00523EB9">
        <w:rPr>
          <w:rFonts w:ascii="Arial" w:hAnsi="Arial" w:cs="Arial"/>
        </w:rPr>
        <w:t>DataFrame</w:t>
      </w:r>
      <w:proofErr w:type="spellEnd"/>
      <w:r w:rsidR="00523EB9">
        <w:rPr>
          <w:rFonts w:ascii="Arial" w:hAnsi="Arial" w:cs="Arial"/>
        </w:rPr>
        <w:t xml:space="preserve"> como estructura de datos. </w:t>
      </w:r>
    </w:p>
    <w:p w14:paraId="4D13A379" w14:textId="77777777" w:rsidR="0029348F" w:rsidRPr="0029348F" w:rsidRDefault="0029348F" w:rsidP="0029348F">
      <w:pPr>
        <w:jc w:val="both"/>
        <w:rPr>
          <w:rFonts w:ascii="Arial" w:hAnsi="Arial" w:cs="Arial"/>
        </w:rPr>
      </w:pPr>
      <w:proofErr w:type="spellStart"/>
      <w:r w:rsidRPr="0029348F">
        <w:rPr>
          <w:rFonts w:ascii="Arial" w:hAnsi="Arial" w:cs="Arial"/>
        </w:rPr>
        <w:t>NumPy</w:t>
      </w:r>
      <w:proofErr w:type="spellEnd"/>
      <w:r w:rsidRPr="0029348F">
        <w:rPr>
          <w:rFonts w:ascii="Arial" w:hAnsi="Arial" w:cs="Arial"/>
        </w:rPr>
        <w:t>: Es una biblioteca fundamental para el cálculo científico en Python. Ofrece soporte para operaciones matemáticas y manipulación de matrices multidimensionales, siendo la base para muchas otras bibliotecas de ciencia de datos y aprendizaje automático.</w:t>
      </w:r>
    </w:p>
    <w:p w14:paraId="0A3A7662" w14:textId="73ECECA7" w:rsidR="0029348F" w:rsidRPr="0029348F" w:rsidRDefault="0029348F" w:rsidP="0029348F">
      <w:pPr>
        <w:jc w:val="both"/>
        <w:rPr>
          <w:rFonts w:ascii="Arial" w:hAnsi="Arial" w:cs="Arial"/>
        </w:rPr>
      </w:pPr>
      <w:proofErr w:type="spellStart"/>
      <w:r w:rsidRPr="0029348F">
        <w:rPr>
          <w:rFonts w:ascii="Arial" w:hAnsi="Arial" w:cs="Arial"/>
        </w:rPr>
        <w:t>FastAPI</w:t>
      </w:r>
      <w:proofErr w:type="spellEnd"/>
      <w:r w:rsidRPr="0029348F">
        <w:rPr>
          <w:rFonts w:ascii="Arial" w:hAnsi="Arial" w:cs="Arial"/>
        </w:rPr>
        <w:t xml:space="preserve">: Es un marco de desarrollo de aplicaciones web en Python que facilita la creación de </w:t>
      </w:r>
      <w:proofErr w:type="spellStart"/>
      <w:r w:rsidRPr="0029348F">
        <w:rPr>
          <w:rFonts w:ascii="Arial" w:hAnsi="Arial" w:cs="Arial"/>
        </w:rPr>
        <w:t>APIs</w:t>
      </w:r>
      <w:proofErr w:type="spellEnd"/>
      <w:r w:rsidRPr="0029348F">
        <w:rPr>
          <w:rFonts w:ascii="Arial" w:hAnsi="Arial" w:cs="Arial"/>
        </w:rPr>
        <w:t xml:space="preserve"> Se utiliza junto con </w:t>
      </w:r>
      <w:proofErr w:type="spellStart"/>
      <w:r w:rsidRPr="0029348F">
        <w:rPr>
          <w:rFonts w:ascii="Arial" w:hAnsi="Arial" w:cs="Arial"/>
        </w:rPr>
        <w:t>Uvicorn</w:t>
      </w:r>
      <w:proofErr w:type="spellEnd"/>
      <w:r w:rsidRPr="0029348F">
        <w:rPr>
          <w:rFonts w:ascii="Arial" w:hAnsi="Arial" w:cs="Arial"/>
        </w:rPr>
        <w:t xml:space="preserve"> para ejecutar aplicaciones </w:t>
      </w:r>
      <w:r>
        <w:rPr>
          <w:rFonts w:ascii="Arial" w:hAnsi="Arial" w:cs="Arial"/>
        </w:rPr>
        <w:t>de manera local.</w:t>
      </w:r>
    </w:p>
    <w:p w14:paraId="7FDC4126" w14:textId="633FB2D5" w:rsidR="0029348F" w:rsidRPr="0029348F" w:rsidRDefault="0029348F" w:rsidP="0029348F">
      <w:pPr>
        <w:jc w:val="both"/>
        <w:rPr>
          <w:rFonts w:ascii="Arial" w:hAnsi="Arial" w:cs="Arial"/>
        </w:rPr>
      </w:pPr>
      <w:proofErr w:type="spellStart"/>
      <w:r w:rsidRPr="0029348F">
        <w:rPr>
          <w:rFonts w:ascii="Arial" w:hAnsi="Arial" w:cs="Arial"/>
        </w:rPr>
        <w:t>Uvicorn</w:t>
      </w:r>
      <w:proofErr w:type="spellEnd"/>
      <w:r w:rsidRPr="0029348F">
        <w:rPr>
          <w:rFonts w:ascii="Arial" w:hAnsi="Arial" w:cs="Arial"/>
        </w:rPr>
        <w:t>: Es un servidor ASGI (</w:t>
      </w:r>
      <w:proofErr w:type="spellStart"/>
      <w:r w:rsidRPr="0029348F">
        <w:rPr>
          <w:rFonts w:ascii="Arial" w:hAnsi="Arial" w:cs="Arial"/>
        </w:rPr>
        <w:t>Asynchronous</w:t>
      </w:r>
      <w:proofErr w:type="spellEnd"/>
      <w:r w:rsidRPr="0029348F">
        <w:rPr>
          <w:rFonts w:ascii="Arial" w:hAnsi="Arial" w:cs="Arial"/>
        </w:rPr>
        <w:t xml:space="preserve"> Server Gateway Interface) para Python que se utiliza para ejecutar aplicaciones </w:t>
      </w:r>
    </w:p>
    <w:p w14:paraId="3FBC4DCF" w14:textId="54F2A074" w:rsidR="0029348F" w:rsidRPr="0029348F" w:rsidRDefault="0029348F" w:rsidP="0029348F">
      <w:pPr>
        <w:jc w:val="both"/>
        <w:rPr>
          <w:rFonts w:ascii="Arial" w:hAnsi="Arial" w:cs="Arial"/>
        </w:rPr>
      </w:pPr>
      <w:proofErr w:type="spellStart"/>
      <w:r w:rsidRPr="0029348F">
        <w:rPr>
          <w:rFonts w:ascii="Arial" w:hAnsi="Arial" w:cs="Arial"/>
        </w:rPr>
        <w:lastRenderedPageBreak/>
        <w:t>Scikit-learn</w:t>
      </w:r>
      <w:proofErr w:type="spellEnd"/>
      <w:r w:rsidRPr="0029348F">
        <w:rPr>
          <w:rFonts w:ascii="Arial" w:hAnsi="Arial" w:cs="Arial"/>
        </w:rPr>
        <w:t xml:space="preserve">: Es una biblioteca de aprendizaje automático en Python que proporciona herramientas eficientes para tareas de análisis predictivo de datos. Está basada en </w:t>
      </w:r>
      <w:proofErr w:type="spellStart"/>
      <w:r w:rsidRPr="0029348F">
        <w:rPr>
          <w:rFonts w:ascii="Arial" w:hAnsi="Arial" w:cs="Arial"/>
        </w:rPr>
        <w:t>NumPy</w:t>
      </w:r>
      <w:proofErr w:type="spellEnd"/>
      <w:r w:rsidRPr="0029348F">
        <w:rPr>
          <w:rFonts w:ascii="Arial" w:hAnsi="Arial" w:cs="Arial"/>
        </w:rPr>
        <w:t xml:space="preserve">, </w:t>
      </w:r>
      <w:proofErr w:type="spellStart"/>
      <w:r w:rsidRPr="0029348F">
        <w:rPr>
          <w:rFonts w:ascii="Arial" w:hAnsi="Arial" w:cs="Arial"/>
        </w:rPr>
        <w:t>SciPy</w:t>
      </w:r>
      <w:proofErr w:type="spellEnd"/>
      <w:r w:rsidRPr="0029348F">
        <w:rPr>
          <w:rFonts w:ascii="Arial" w:hAnsi="Arial" w:cs="Arial"/>
        </w:rPr>
        <w:t xml:space="preserve"> y </w:t>
      </w:r>
      <w:proofErr w:type="spellStart"/>
      <w:r w:rsidRPr="0029348F">
        <w:rPr>
          <w:rFonts w:ascii="Arial" w:hAnsi="Arial" w:cs="Arial"/>
        </w:rPr>
        <w:t>Matplotlib</w:t>
      </w:r>
      <w:proofErr w:type="spellEnd"/>
      <w:r>
        <w:rPr>
          <w:rFonts w:ascii="Arial" w:hAnsi="Arial" w:cs="Arial"/>
        </w:rPr>
        <w:t>.</w:t>
      </w:r>
    </w:p>
    <w:p w14:paraId="3601D38B" w14:textId="043ABC87" w:rsidR="0029348F" w:rsidRDefault="0029348F" w:rsidP="0029348F">
      <w:pPr>
        <w:jc w:val="both"/>
        <w:rPr>
          <w:rFonts w:ascii="Arial" w:hAnsi="Arial" w:cs="Arial"/>
        </w:rPr>
      </w:pPr>
      <w:proofErr w:type="spellStart"/>
      <w:r w:rsidRPr="0029348F">
        <w:rPr>
          <w:rFonts w:ascii="Arial" w:hAnsi="Arial" w:cs="Arial"/>
        </w:rPr>
        <w:t>SciPy</w:t>
      </w:r>
      <w:proofErr w:type="spellEnd"/>
      <w:r w:rsidRPr="0029348F">
        <w:rPr>
          <w:rFonts w:ascii="Arial" w:hAnsi="Arial" w:cs="Arial"/>
        </w:rPr>
        <w:t xml:space="preserve">: Es una biblioteca de Python para cálculos científicos y técnicos. Está construida sobre </w:t>
      </w:r>
      <w:proofErr w:type="spellStart"/>
      <w:r w:rsidRPr="0029348F">
        <w:rPr>
          <w:rFonts w:ascii="Arial" w:hAnsi="Arial" w:cs="Arial"/>
        </w:rPr>
        <w:t>NumPy</w:t>
      </w:r>
      <w:proofErr w:type="spellEnd"/>
      <w:r w:rsidRPr="0029348F">
        <w:rPr>
          <w:rFonts w:ascii="Arial" w:hAnsi="Arial" w:cs="Arial"/>
        </w:rPr>
        <w:t xml:space="preserve"> y ofrece módulos de optimizació</w:t>
      </w:r>
      <w:r>
        <w:rPr>
          <w:rFonts w:ascii="Arial" w:hAnsi="Arial" w:cs="Arial"/>
        </w:rPr>
        <w:t>n</w:t>
      </w:r>
      <w:r w:rsidRPr="0029348F">
        <w:rPr>
          <w:rFonts w:ascii="Arial" w:hAnsi="Arial" w:cs="Arial"/>
        </w:rPr>
        <w:t>.</w:t>
      </w:r>
    </w:p>
    <w:p w14:paraId="5C5F483B" w14:textId="47FE18DC" w:rsidR="00315A40" w:rsidRPr="0029348F" w:rsidRDefault="00315A40" w:rsidP="0029348F">
      <w:pPr>
        <w:jc w:val="both"/>
        <w:rPr>
          <w:rFonts w:ascii="Arial" w:hAnsi="Arial" w:cs="Arial"/>
        </w:rPr>
      </w:pPr>
      <w:r>
        <w:rPr>
          <w:rFonts w:ascii="Arial" w:hAnsi="Arial" w:cs="Arial"/>
        </w:rPr>
        <w:t xml:space="preserve">Luego de preparar los </w:t>
      </w:r>
      <w:proofErr w:type="spellStart"/>
      <w:r>
        <w:rPr>
          <w:rFonts w:ascii="Arial" w:hAnsi="Arial" w:cs="Arial"/>
        </w:rPr>
        <w:t>dataset</w:t>
      </w:r>
      <w:proofErr w:type="spellEnd"/>
      <w:r>
        <w:rPr>
          <w:rFonts w:ascii="Arial" w:hAnsi="Arial" w:cs="Arial"/>
        </w:rPr>
        <w:t xml:space="preserve">, por ejemplo, tomando las fechas en formato YYYY-MM-DD y genere dos nuevas columnas una con el mes en español y otra con el día de la semana, también en español. Se generaron seis aplicaciones de consulta </w:t>
      </w:r>
      <w:r w:rsidR="003D02D0">
        <w:rPr>
          <w:rFonts w:ascii="Arial" w:hAnsi="Arial" w:cs="Arial"/>
        </w:rPr>
        <w:t xml:space="preserve">y una aplicación de post </w:t>
      </w:r>
      <w:r>
        <w:rPr>
          <w:rFonts w:ascii="Arial" w:hAnsi="Arial" w:cs="Arial"/>
        </w:rPr>
        <w:t xml:space="preserve">(ver </w:t>
      </w:r>
      <w:r w:rsidR="003D02D0">
        <w:rPr>
          <w:rFonts w:ascii="Arial" w:hAnsi="Arial" w:cs="Arial"/>
        </w:rPr>
        <w:t xml:space="preserve">ilustración 6) </w:t>
      </w:r>
      <w:r w:rsidR="000E41CB">
        <w:rPr>
          <w:rFonts w:ascii="Arial" w:hAnsi="Arial" w:cs="Arial"/>
        </w:rPr>
        <w:t xml:space="preserve">ya que en esta ultima los datos ingresados por el usuario forman parte del procesamiento para determinar la similitud con otras películas. </w:t>
      </w:r>
    </w:p>
    <w:p w14:paraId="4D67F2E3" w14:textId="77777777" w:rsidR="003D02D0" w:rsidRDefault="003D02D0" w:rsidP="003D02D0">
      <w:pPr>
        <w:keepNext/>
        <w:jc w:val="both"/>
      </w:pPr>
      <w:r w:rsidRPr="003D02D0">
        <w:rPr>
          <w:rFonts w:ascii="Arial" w:hAnsi="Arial" w:cs="Arial"/>
          <w:noProof/>
        </w:rPr>
        <w:drawing>
          <wp:inline distT="0" distB="0" distL="0" distR="0" wp14:anchorId="1423950B" wp14:editId="6232D783">
            <wp:extent cx="5400040" cy="35280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28060"/>
                    </a:xfrm>
                    <a:prstGeom prst="rect">
                      <a:avLst/>
                    </a:prstGeom>
                  </pic:spPr>
                </pic:pic>
              </a:graphicData>
            </a:graphic>
          </wp:inline>
        </w:drawing>
      </w:r>
    </w:p>
    <w:p w14:paraId="6B98E7C0" w14:textId="06DB3288" w:rsidR="005850FD" w:rsidRDefault="003D02D0" w:rsidP="003D02D0">
      <w:pPr>
        <w:pStyle w:val="Descripcin"/>
        <w:jc w:val="center"/>
      </w:pPr>
      <w:r>
        <w:t xml:space="preserve">Ilustración </w:t>
      </w:r>
      <w:r w:rsidR="005A235B">
        <w:fldChar w:fldCharType="begin"/>
      </w:r>
      <w:r w:rsidR="005A235B">
        <w:instrText xml:space="preserve"> SEQ Ilustración \* ARABIC </w:instrText>
      </w:r>
      <w:r w:rsidR="005A235B">
        <w:fldChar w:fldCharType="separate"/>
      </w:r>
      <w:r w:rsidR="005A235B">
        <w:rPr>
          <w:noProof/>
        </w:rPr>
        <w:t>6</w:t>
      </w:r>
      <w:r w:rsidR="005A235B">
        <w:rPr>
          <w:noProof/>
        </w:rPr>
        <w:fldChar w:fldCharType="end"/>
      </w:r>
      <w:r>
        <w:t>: En la imagen, se muestra las aplicaciones generadas en Render</w:t>
      </w:r>
    </w:p>
    <w:p w14:paraId="03DE400E" w14:textId="3B2D600A" w:rsidR="00907CB7" w:rsidRDefault="00907CB7" w:rsidP="00907CB7">
      <w:r>
        <w:t>Veamos cómo funciona cada una:</w:t>
      </w:r>
    </w:p>
    <w:p w14:paraId="616AB6C0" w14:textId="3F6B737F" w:rsidR="00907CB7" w:rsidRDefault="00907CB7" w:rsidP="00907CB7">
      <w:r w:rsidRPr="008D107F">
        <w:t>@app.get("/cantidad_filmaciones_dia/{dia}"</w:t>
      </w:r>
      <w:proofErr w:type="gramStart"/>
      <w:r w:rsidRPr="008D107F">
        <w:t>)</w:t>
      </w:r>
      <w:r w:rsidR="00751269" w:rsidRPr="008D107F">
        <w:t xml:space="preserve"> </w:t>
      </w:r>
      <w:r w:rsidR="008D107F" w:rsidRPr="008D107F">
        <w:t>:</w:t>
      </w:r>
      <w:proofErr w:type="gramEnd"/>
      <w:r w:rsidR="008D107F" w:rsidRPr="008D107F">
        <w:t xml:space="preserve"> Se</w:t>
      </w:r>
      <w:r w:rsidR="008D107F">
        <w:t xml:space="preserve"> le brinda un día de semana en español y devuelve la cantidad de películas estrenadas ese día. Por ejemplo: </w:t>
      </w:r>
      <w:proofErr w:type="gramStart"/>
      <w:r w:rsidR="008D107F">
        <w:t>Lunes</w:t>
      </w:r>
      <w:proofErr w:type="gramEnd"/>
    </w:p>
    <w:p w14:paraId="5681169E" w14:textId="12ED3F00" w:rsidR="008D107F" w:rsidRDefault="008D107F" w:rsidP="00907CB7">
      <w:r w:rsidRPr="008D107F">
        <w:t>@app.get("/cantidad_filmaciones_mes/{mes}")</w:t>
      </w:r>
      <w:r>
        <w:t>: En este caso la entrada es un el nombre de un mes es español y también devuelve la cantidad de películas que fueron estrenadas en ese mes. Por ejemplo: Agosto</w:t>
      </w:r>
    </w:p>
    <w:p w14:paraId="3296A649" w14:textId="24CC16B3" w:rsidR="008D107F" w:rsidRDefault="008D107F" w:rsidP="00907CB7">
      <w:r w:rsidRPr="008D107F">
        <w:t>@app.get("/get_actor/{nombre_actor}")</w:t>
      </w:r>
      <w:r w:rsidRPr="008D107F">
        <w:t>: Se</w:t>
      </w:r>
      <w:r>
        <w:t xml:space="preserve"> brinda el nombre de un actor y nos da la cantidad de películas en donde ese actor participó, la ganancia total y el promedio. </w:t>
      </w:r>
    </w:p>
    <w:p w14:paraId="448F9763" w14:textId="19D397B0" w:rsidR="008D107F" w:rsidRDefault="008D107F" w:rsidP="00907CB7">
      <w:r w:rsidRPr="008D107F">
        <w:t>@app.get("/get_director/{nombre_director}")</w:t>
      </w:r>
      <w:r w:rsidRPr="008D107F">
        <w:t>: Brindando</w:t>
      </w:r>
      <w:r>
        <w:t xml:space="preserve"> el nombre de un director nos devuelve la cantidad de films dirigidos y un detalle de cada una de las películas. A </w:t>
      </w:r>
      <w:proofErr w:type="gramStart"/>
      <w:r>
        <w:t>continuación</w:t>
      </w:r>
      <w:proofErr w:type="gramEnd"/>
      <w:r>
        <w:t xml:space="preserve"> un ejemplo del detalle brindado de una película:</w:t>
      </w:r>
    </w:p>
    <w:p w14:paraId="412E5E1E" w14:textId="77777777" w:rsidR="008D107F" w:rsidRPr="008D107F" w:rsidRDefault="008D107F" w:rsidP="008D10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lang w:eastAsia="es-AR"/>
        </w:rPr>
      </w:pPr>
      <w:r w:rsidRPr="008D107F">
        <w:rPr>
          <w:rFonts w:ascii="Consolas" w:eastAsia="Times New Roman" w:hAnsi="Consolas" w:cs="Courier New"/>
          <w:b/>
          <w:bCs/>
          <w:color w:val="FFFFFF"/>
          <w:sz w:val="18"/>
          <w:szCs w:val="18"/>
          <w:lang w:eastAsia="es-AR"/>
        </w:rPr>
        <w:t xml:space="preserve">"titulo": </w:t>
      </w:r>
      <w:r w:rsidRPr="008D107F">
        <w:rPr>
          <w:rFonts w:ascii="Consolas" w:eastAsia="Times New Roman" w:hAnsi="Consolas" w:cs="Courier New"/>
          <w:b/>
          <w:bCs/>
          <w:color w:val="A2FCA2"/>
          <w:sz w:val="18"/>
          <w:szCs w:val="18"/>
          <w:lang w:eastAsia="es-AR"/>
        </w:rPr>
        <w:t xml:space="preserve">"Alice in </w:t>
      </w:r>
      <w:proofErr w:type="spellStart"/>
      <w:r w:rsidRPr="008D107F">
        <w:rPr>
          <w:rFonts w:ascii="Consolas" w:eastAsia="Times New Roman" w:hAnsi="Consolas" w:cs="Courier New"/>
          <w:b/>
          <w:bCs/>
          <w:color w:val="A2FCA2"/>
          <w:sz w:val="18"/>
          <w:szCs w:val="18"/>
          <w:lang w:eastAsia="es-AR"/>
        </w:rPr>
        <w:t>Wonderland</w:t>
      </w:r>
      <w:proofErr w:type="spellEnd"/>
      <w:r w:rsidRPr="008D107F">
        <w:rPr>
          <w:rFonts w:ascii="Consolas" w:eastAsia="Times New Roman" w:hAnsi="Consolas" w:cs="Courier New"/>
          <w:b/>
          <w:bCs/>
          <w:color w:val="A2FCA2"/>
          <w:sz w:val="18"/>
          <w:szCs w:val="18"/>
          <w:lang w:eastAsia="es-AR"/>
        </w:rPr>
        <w:t>"</w:t>
      </w:r>
      <w:r w:rsidRPr="008D107F">
        <w:rPr>
          <w:rFonts w:ascii="Consolas" w:eastAsia="Times New Roman" w:hAnsi="Consolas" w:cs="Courier New"/>
          <w:b/>
          <w:bCs/>
          <w:color w:val="FFFFFF"/>
          <w:sz w:val="18"/>
          <w:szCs w:val="18"/>
          <w:lang w:eastAsia="es-AR"/>
        </w:rPr>
        <w:t>,</w:t>
      </w:r>
    </w:p>
    <w:p w14:paraId="2ADD834F" w14:textId="77777777" w:rsidR="008D107F" w:rsidRPr="008D107F" w:rsidRDefault="008D107F" w:rsidP="008D10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lang w:eastAsia="es-AR"/>
        </w:rPr>
      </w:pPr>
      <w:r w:rsidRPr="008D107F">
        <w:rPr>
          <w:rFonts w:ascii="Consolas" w:eastAsia="Times New Roman" w:hAnsi="Consolas" w:cs="Courier New"/>
          <w:b/>
          <w:bCs/>
          <w:color w:val="FFFFFF"/>
          <w:sz w:val="18"/>
          <w:szCs w:val="18"/>
          <w:lang w:eastAsia="es-AR"/>
        </w:rPr>
        <w:t xml:space="preserve">      "</w:t>
      </w:r>
      <w:proofErr w:type="spellStart"/>
      <w:r w:rsidRPr="008D107F">
        <w:rPr>
          <w:rFonts w:ascii="Consolas" w:eastAsia="Times New Roman" w:hAnsi="Consolas" w:cs="Courier New"/>
          <w:b/>
          <w:bCs/>
          <w:color w:val="FFFFFF"/>
          <w:sz w:val="18"/>
          <w:szCs w:val="18"/>
          <w:lang w:eastAsia="es-AR"/>
        </w:rPr>
        <w:t>fecha_lanzamiento</w:t>
      </w:r>
      <w:proofErr w:type="spellEnd"/>
      <w:r w:rsidRPr="008D107F">
        <w:rPr>
          <w:rFonts w:ascii="Consolas" w:eastAsia="Times New Roman" w:hAnsi="Consolas" w:cs="Courier New"/>
          <w:b/>
          <w:bCs/>
          <w:color w:val="FFFFFF"/>
          <w:sz w:val="18"/>
          <w:szCs w:val="18"/>
          <w:lang w:eastAsia="es-AR"/>
        </w:rPr>
        <w:t xml:space="preserve">": </w:t>
      </w:r>
      <w:r w:rsidRPr="008D107F">
        <w:rPr>
          <w:rFonts w:ascii="Consolas" w:eastAsia="Times New Roman" w:hAnsi="Consolas" w:cs="Courier New"/>
          <w:b/>
          <w:bCs/>
          <w:color w:val="A2FCA2"/>
          <w:sz w:val="18"/>
          <w:szCs w:val="18"/>
          <w:lang w:eastAsia="es-AR"/>
        </w:rPr>
        <w:t>"2010-03-03T00:00:00"</w:t>
      </w:r>
      <w:r w:rsidRPr="008D107F">
        <w:rPr>
          <w:rFonts w:ascii="Consolas" w:eastAsia="Times New Roman" w:hAnsi="Consolas" w:cs="Courier New"/>
          <w:b/>
          <w:bCs/>
          <w:color w:val="FFFFFF"/>
          <w:sz w:val="18"/>
          <w:szCs w:val="18"/>
          <w:lang w:eastAsia="es-AR"/>
        </w:rPr>
        <w:t>,</w:t>
      </w:r>
    </w:p>
    <w:p w14:paraId="0F034272" w14:textId="77777777" w:rsidR="008D107F" w:rsidRPr="008D107F" w:rsidRDefault="008D107F" w:rsidP="008D10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lang w:eastAsia="es-AR"/>
        </w:rPr>
      </w:pPr>
      <w:r w:rsidRPr="008D107F">
        <w:rPr>
          <w:rFonts w:ascii="Consolas" w:eastAsia="Times New Roman" w:hAnsi="Consolas" w:cs="Courier New"/>
          <w:b/>
          <w:bCs/>
          <w:color w:val="FFFFFF"/>
          <w:sz w:val="18"/>
          <w:szCs w:val="18"/>
          <w:lang w:eastAsia="es-AR"/>
        </w:rPr>
        <w:t xml:space="preserve">      "retorno": </w:t>
      </w:r>
      <w:r w:rsidRPr="008D107F">
        <w:rPr>
          <w:rFonts w:ascii="Consolas" w:eastAsia="Times New Roman" w:hAnsi="Consolas" w:cs="Courier New"/>
          <w:b/>
          <w:bCs/>
          <w:color w:val="D36363"/>
          <w:sz w:val="18"/>
          <w:szCs w:val="18"/>
          <w:lang w:eastAsia="es-AR"/>
        </w:rPr>
        <w:t>5.12745555</w:t>
      </w:r>
      <w:r w:rsidRPr="008D107F">
        <w:rPr>
          <w:rFonts w:ascii="Consolas" w:eastAsia="Times New Roman" w:hAnsi="Consolas" w:cs="Courier New"/>
          <w:b/>
          <w:bCs/>
          <w:color w:val="FFFFFF"/>
          <w:sz w:val="18"/>
          <w:szCs w:val="18"/>
          <w:lang w:eastAsia="es-AR"/>
        </w:rPr>
        <w:t>,</w:t>
      </w:r>
    </w:p>
    <w:p w14:paraId="0B18D39A" w14:textId="77777777" w:rsidR="008D107F" w:rsidRPr="008D107F" w:rsidRDefault="008D107F" w:rsidP="008D10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lang w:eastAsia="es-AR"/>
        </w:rPr>
      </w:pPr>
      <w:r w:rsidRPr="008D107F">
        <w:rPr>
          <w:rFonts w:ascii="Consolas" w:eastAsia="Times New Roman" w:hAnsi="Consolas" w:cs="Courier New"/>
          <w:b/>
          <w:bCs/>
          <w:color w:val="FFFFFF"/>
          <w:sz w:val="18"/>
          <w:szCs w:val="18"/>
          <w:lang w:eastAsia="es-AR"/>
        </w:rPr>
        <w:lastRenderedPageBreak/>
        <w:t xml:space="preserve">      "costo": </w:t>
      </w:r>
      <w:r w:rsidRPr="008D107F">
        <w:rPr>
          <w:rFonts w:ascii="Consolas" w:eastAsia="Times New Roman" w:hAnsi="Consolas" w:cs="Courier New"/>
          <w:b/>
          <w:bCs/>
          <w:color w:val="D36363"/>
          <w:sz w:val="18"/>
          <w:szCs w:val="18"/>
          <w:lang w:eastAsia="es-AR"/>
        </w:rPr>
        <w:t>200000000</w:t>
      </w:r>
      <w:r w:rsidRPr="008D107F">
        <w:rPr>
          <w:rFonts w:ascii="Consolas" w:eastAsia="Times New Roman" w:hAnsi="Consolas" w:cs="Courier New"/>
          <w:b/>
          <w:bCs/>
          <w:color w:val="FFFFFF"/>
          <w:sz w:val="18"/>
          <w:szCs w:val="18"/>
          <w:lang w:eastAsia="es-AR"/>
        </w:rPr>
        <w:t>,</w:t>
      </w:r>
    </w:p>
    <w:p w14:paraId="527A79A9" w14:textId="77777777" w:rsidR="008D107F" w:rsidRPr="008D107F" w:rsidRDefault="008D107F" w:rsidP="008D10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FFFF"/>
          <w:sz w:val="18"/>
          <w:szCs w:val="18"/>
          <w:lang w:eastAsia="es-AR"/>
        </w:rPr>
      </w:pPr>
      <w:r w:rsidRPr="008D107F">
        <w:rPr>
          <w:rFonts w:ascii="Consolas" w:eastAsia="Times New Roman" w:hAnsi="Consolas" w:cs="Courier New"/>
          <w:b/>
          <w:bCs/>
          <w:color w:val="FFFFFF"/>
          <w:sz w:val="18"/>
          <w:szCs w:val="18"/>
          <w:lang w:eastAsia="es-AR"/>
        </w:rPr>
        <w:t xml:space="preserve">      "ganancia": </w:t>
      </w:r>
      <w:r w:rsidRPr="008D107F">
        <w:rPr>
          <w:rFonts w:ascii="Consolas" w:eastAsia="Times New Roman" w:hAnsi="Consolas" w:cs="Courier New"/>
          <w:b/>
          <w:bCs/>
          <w:color w:val="D36363"/>
          <w:sz w:val="18"/>
          <w:szCs w:val="18"/>
          <w:lang w:eastAsia="es-AR"/>
        </w:rPr>
        <w:t>1025491110</w:t>
      </w:r>
    </w:p>
    <w:p w14:paraId="6E3EC720" w14:textId="656EEB7D" w:rsidR="008D107F" w:rsidRDefault="008D107F" w:rsidP="00907CB7"/>
    <w:p w14:paraId="6B4D0F39" w14:textId="38244224" w:rsidR="008D107F" w:rsidRDefault="008D107F" w:rsidP="00907CB7">
      <w:r w:rsidRPr="003E0D4A">
        <w:t>@app.get("/score_titulo/{titulo}")</w:t>
      </w:r>
      <w:r w:rsidRPr="003E0D4A">
        <w:t xml:space="preserve">: </w:t>
      </w:r>
      <w:r w:rsidR="003E0D4A" w:rsidRPr="003E0D4A">
        <w:t>Ing</w:t>
      </w:r>
      <w:r w:rsidR="003E0D4A">
        <w:t xml:space="preserve">resando el título de una película me devuelve en que año se estrenó y la ganancia que obtuvo. </w:t>
      </w:r>
    </w:p>
    <w:p w14:paraId="620A3E9C" w14:textId="18431477" w:rsidR="003E0D4A" w:rsidRDefault="003E0D4A" w:rsidP="00907CB7">
      <w:r w:rsidRPr="003E0D4A">
        <w:t>@app.get("/score_titulo/{titulo}")</w:t>
      </w:r>
      <w:r w:rsidRPr="003E0D4A">
        <w:t>: Ta</w:t>
      </w:r>
      <w:r>
        <w:t xml:space="preserve">mbién se ingresa el nombre de una película y nos devuelve el año de estreno, la cantidad de votos que obtuvo esta película y la valoración promedio. Si la película tiene una valoración total menor a los 2000, la API </w:t>
      </w:r>
      <w:r w:rsidR="005623F1">
        <w:t>no realiza</w:t>
      </w:r>
      <w:r>
        <w:t xml:space="preserve"> la consulta y nos avisa </w:t>
      </w:r>
      <w:r w:rsidR="005623F1">
        <w:t>que es</w:t>
      </w:r>
      <w:r>
        <w:t xml:space="preserve"> porque no cumple la condición. </w:t>
      </w:r>
    </w:p>
    <w:p w14:paraId="271D2C14" w14:textId="31EB384B" w:rsidR="003E0D4A" w:rsidRDefault="003E0D4A" w:rsidP="00907CB7">
      <w:r w:rsidRPr="003E0D4A">
        <w:t>@app.post("/recommendations/")</w:t>
      </w:r>
      <w:r w:rsidRPr="003E0D4A">
        <w:t>: En e</w:t>
      </w:r>
      <w:r>
        <w:t xml:space="preserve">ste caso se nos pide el Titulo de una película y la cantidad de recomendaciones (n) que deseamos obtener. Y la aplicación realiza una consulta al </w:t>
      </w:r>
      <w:proofErr w:type="spellStart"/>
      <w:r>
        <w:t>dataset</w:t>
      </w:r>
      <w:proofErr w:type="spellEnd"/>
      <w:r>
        <w:t xml:space="preserve"> y nos devuelve n películas similares a la ingresada. Para determinar la similitud entre las películas se utiliza un modelo de </w:t>
      </w:r>
      <w:proofErr w:type="spellStart"/>
      <w:r w:rsidRPr="003E0D4A">
        <w:t>Nearest</w:t>
      </w:r>
      <w:proofErr w:type="spellEnd"/>
      <w:r>
        <w:t xml:space="preserve"> </w:t>
      </w:r>
      <w:proofErr w:type="spellStart"/>
      <w:r w:rsidRPr="003E0D4A">
        <w:t>Neighbors</w:t>
      </w:r>
      <w:proofErr w:type="spellEnd"/>
      <w:r>
        <w:t xml:space="preserve"> (NN) donde se tiene en cuenta el título de la película ingresada, por si forma parte de una saga, el resumen de la misma, la popularidad y la evaluación promedio. Se eligió NN para la aplicación final porque se quería trabajar con todo el </w:t>
      </w:r>
      <w:proofErr w:type="spellStart"/>
      <w:r>
        <w:t>dataset</w:t>
      </w:r>
      <w:proofErr w:type="spellEnd"/>
      <w:r>
        <w:t xml:space="preserve"> disponible. </w:t>
      </w:r>
      <w:proofErr w:type="gramStart"/>
      <w:r>
        <w:t>Ya que</w:t>
      </w:r>
      <w:proofErr w:type="gramEnd"/>
      <w:r>
        <w:t xml:space="preserve"> de haber elegido el método</w:t>
      </w:r>
      <w:r w:rsidR="005623F1">
        <w:t xml:space="preserve"> por matriz de similitud, por ejemplo, si bien los resultados mejorarían habría que hacer un sub </w:t>
      </w:r>
      <w:proofErr w:type="spellStart"/>
      <w:r w:rsidR="005623F1">
        <w:t>sample</w:t>
      </w:r>
      <w:proofErr w:type="spellEnd"/>
      <w:r w:rsidR="005623F1">
        <w:t xml:space="preserve"> del </w:t>
      </w:r>
      <w:proofErr w:type="spellStart"/>
      <w:r w:rsidR="005623F1">
        <w:t>dataset</w:t>
      </w:r>
      <w:proofErr w:type="spellEnd"/>
      <w:r w:rsidR="005623F1">
        <w:t xml:space="preserve"> para reducir los datos y no tener problemas de memoria.</w:t>
      </w:r>
    </w:p>
    <w:p w14:paraId="27DB6D24" w14:textId="77777777" w:rsidR="005623F1" w:rsidRPr="003E0D4A" w:rsidRDefault="005623F1" w:rsidP="00907CB7"/>
    <w:sectPr w:rsidR="005623F1" w:rsidRPr="003E0D4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ar(--jp-code-font-family)">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F63"/>
    <w:rsid w:val="00046EA8"/>
    <w:rsid w:val="00081398"/>
    <w:rsid w:val="000E41CB"/>
    <w:rsid w:val="00102FCA"/>
    <w:rsid w:val="0014146E"/>
    <w:rsid w:val="00157862"/>
    <w:rsid w:val="00174BA2"/>
    <w:rsid w:val="001C2B7A"/>
    <w:rsid w:val="001D7F63"/>
    <w:rsid w:val="0029348F"/>
    <w:rsid w:val="002B742E"/>
    <w:rsid w:val="00307BF3"/>
    <w:rsid w:val="00315A40"/>
    <w:rsid w:val="00380286"/>
    <w:rsid w:val="003D02D0"/>
    <w:rsid w:val="003E0D4A"/>
    <w:rsid w:val="00523EB9"/>
    <w:rsid w:val="005623F1"/>
    <w:rsid w:val="005850FD"/>
    <w:rsid w:val="005A235B"/>
    <w:rsid w:val="005F7C07"/>
    <w:rsid w:val="006230CE"/>
    <w:rsid w:val="00627095"/>
    <w:rsid w:val="00702FE6"/>
    <w:rsid w:val="00751269"/>
    <w:rsid w:val="007B61C2"/>
    <w:rsid w:val="008022B2"/>
    <w:rsid w:val="00803D54"/>
    <w:rsid w:val="00840DC0"/>
    <w:rsid w:val="008A4944"/>
    <w:rsid w:val="008D107F"/>
    <w:rsid w:val="008E2CC0"/>
    <w:rsid w:val="00906E83"/>
    <w:rsid w:val="00907CB7"/>
    <w:rsid w:val="00966471"/>
    <w:rsid w:val="00A011FC"/>
    <w:rsid w:val="00A7639F"/>
    <w:rsid w:val="00AC0555"/>
    <w:rsid w:val="00B911C9"/>
    <w:rsid w:val="00C31E00"/>
    <w:rsid w:val="00C43B7D"/>
    <w:rsid w:val="00C60127"/>
    <w:rsid w:val="00D66550"/>
    <w:rsid w:val="00D725A0"/>
    <w:rsid w:val="00D851B3"/>
    <w:rsid w:val="00D957D4"/>
    <w:rsid w:val="00DF2CC1"/>
    <w:rsid w:val="00E35D82"/>
    <w:rsid w:val="00E85E69"/>
    <w:rsid w:val="00F13C30"/>
    <w:rsid w:val="00F85DF4"/>
    <w:rsid w:val="00FC77CA"/>
    <w:rsid w:val="00FF1A0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941CC"/>
  <w15:chartTrackingRefBased/>
  <w15:docId w15:val="{54DB5EDA-54CE-43E2-A0B1-2530B4742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43B7D"/>
    <w:rPr>
      <w:color w:val="0563C1" w:themeColor="hyperlink"/>
      <w:u w:val="single"/>
    </w:rPr>
  </w:style>
  <w:style w:type="character" w:styleId="Mencinsinresolver">
    <w:name w:val="Unresolved Mention"/>
    <w:basedOn w:val="Fuentedeprrafopredeter"/>
    <w:uiPriority w:val="99"/>
    <w:semiHidden/>
    <w:unhideWhenUsed/>
    <w:rsid w:val="00C43B7D"/>
    <w:rPr>
      <w:color w:val="605E5C"/>
      <w:shd w:val="clear" w:color="auto" w:fill="E1DFDD"/>
    </w:rPr>
  </w:style>
  <w:style w:type="paragraph" w:styleId="HTMLconformatoprevio">
    <w:name w:val="HTML Preformatted"/>
    <w:basedOn w:val="Normal"/>
    <w:link w:val="HTMLconformatoprevioCar"/>
    <w:uiPriority w:val="99"/>
    <w:unhideWhenUsed/>
    <w:rsid w:val="00D85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rsid w:val="00D851B3"/>
    <w:rPr>
      <w:rFonts w:ascii="Courier New" w:eastAsia="Times New Roman" w:hAnsi="Courier New" w:cs="Courier New"/>
      <w:sz w:val="20"/>
      <w:szCs w:val="20"/>
      <w:lang w:eastAsia="es-AR"/>
    </w:rPr>
  </w:style>
  <w:style w:type="table" w:styleId="Tablaconcuadrcula">
    <w:name w:val="Table Grid"/>
    <w:basedOn w:val="Tablanormal"/>
    <w:uiPriority w:val="39"/>
    <w:rsid w:val="00F85D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F85DF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F85DF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4-nfasis4">
    <w:name w:val="List Table 4 Accent 4"/>
    <w:basedOn w:val="Tablanormal"/>
    <w:uiPriority w:val="49"/>
    <w:rsid w:val="00102FC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Descripcin">
    <w:name w:val="caption"/>
    <w:basedOn w:val="Normal"/>
    <w:next w:val="Normal"/>
    <w:uiPriority w:val="35"/>
    <w:unhideWhenUsed/>
    <w:qFormat/>
    <w:rsid w:val="00FC77CA"/>
    <w:pPr>
      <w:spacing w:after="200" w:line="240" w:lineRule="auto"/>
    </w:pPr>
    <w:rPr>
      <w:i/>
      <w:iCs/>
      <w:color w:val="44546A" w:themeColor="text2"/>
      <w:sz w:val="18"/>
      <w:szCs w:val="18"/>
    </w:rPr>
  </w:style>
  <w:style w:type="table" w:styleId="Tablaconcuadrcula4-nfasis1">
    <w:name w:val="Grid Table 4 Accent 1"/>
    <w:basedOn w:val="Tablanormal"/>
    <w:uiPriority w:val="49"/>
    <w:rsid w:val="0015786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6">
    <w:name w:val="Grid Table 6 Colorful Accent 6"/>
    <w:basedOn w:val="Tablanormal"/>
    <w:uiPriority w:val="51"/>
    <w:rsid w:val="00906E8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4">
    <w:name w:val="Grid Table 6 Colorful Accent 4"/>
    <w:basedOn w:val="Tablanormal"/>
    <w:uiPriority w:val="51"/>
    <w:rsid w:val="00906E83"/>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CdigoHTML">
    <w:name w:val="HTML Code"/>
    <w:basedOn w:val="Fuentedeprrafopredeter"/>
    <w:uiPriority w:val="99"/>
    <w:semiHidden/>
    <w:unhideWhenUsed/>
    <w:rsid w:val="008D107F"/>
    <w:rPr>
      <w:rFonts w:ascii="Courier New" w:eastAsia="Times New Roman" w:hAnsi="Courier New" w:cs="Courier New"/>
      <w:sz w:val="20"/>
      <w:szCs w:val="20"/>
    </w:rPr>
  </w:style>
  <w:style w:type="character" w:customStyle="1" w:styleId="hljs-attr">
    <w:name w:val="hljs-attr"/>
    <w:basedOn w:val="Fuentedeprrafopredeter"/>
    <w:rsid w:val="008D1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30781">
      <w:bodyDiv w:val="1"/>
      <w:marLeft w:val="0"/>
      <w:marRight w:val="0"/>
      <w:marTop w:val="0"/>
      <w:marBottom w:val="0"/>
      <w:divBdr>
        <w:top w:val="none" w:sz="0" w:space="0" w:color="auto"/>
        <w:left w:val="none" w:sz="0" w:space="0" w:color="auto"/>
        <w:bottom w:val="none" w:sz="0" w:space="0" w:color="auto"/>
        <w:right w:val="none" w:sz="0" w:space="0" w:color="auto"/>
      </w:divBdr>
    </w:div>
    <w:div w:id="398409132">
      <w:bodyDiv w:val="1"/>
      <w:marLeft w:val="0"/>
      <w:marRight w:val="0"/>
      <w:marTop w:val="0"/>
      <w:marBottom w:val="0"/>
      <w:divBdr>
        <w:top w:val="none" w:sz="0" w:space="0" w:color="auto"/>
        <w:left w:val="none" w:sz="0" w:space="0" w:color="auto"/>
        <w:bottom w:val="none" w:sz="0" w:space="0" w:color="auto"/>
        <w:right w:val="none" w:sz="0" w:space="0" w:color="auto"/>
      </w:divBdr>
    </w:div>
    <w:div w:id="419910007">
      <w:bodyDiv w:val="1"/>
      <w:marLeft w:val="0"/>
      <w:marRight w:val="0"/>
      <w:marTop w:val="0"/>
      <w:marBottom w:val="0"/>
      <w:divBdr>
        <w:top w:val="none" w:sz="0" w:space="0" w:color="auto"/>
        <w:left w:val="none" w:sz="0" w:space="0" w:color="auto"/>
        <w:bottom w:val="none" w:sz="0" w:space="0" w:color="auto"/>
        <w:right w:val="none" w:sz="0" w:space="0" w:color="auto"/>
      </w:divBdr>
    </w:div>
    <w:div w:id="465270872">
      <w:bodyDiv w:val="1"/>
      <w:marLeft w:val="0"/>
      <w:marRight w:val="0"/>
      <w:marTop w:val="0"/>
      <w:marBottom w:val="0"/>
      <w:divBdr>
        <w:top w:val="none" w:sz="0" w:space="0" w:color="auto"/>
        <w:left w:val="none" w:sz="0" w:space="0" w:color="auto"/>
        <w:bottom w:val="none" w:sz="0" w:space="0" w:color="auto"/>
        <w:right w:val="none" w:sz="0" w:space="0" w:color="auto"/>
      </w:divBdr>
    </w:div>
    <w:div w:id="555050024">
      <w:bodyDiv w:val="1"/>
      <w:marLeft w:val="0"/>
      <w:marRight w:val="0"/>
      <w:marTop w:val="0"/>
      <w:marBottom w:val="0"/>
      <w:divBdr>
        <w:top w:val="none" w:sz="0" w:space="0" w:color="auto"/>
        <w:left w:val="none" w:sz="0" w:space="0" w:color="auto"/>
        <w:bottom w:val="none" w:sz="0" w:space="0" w:color="auto"/>
        <w:right w:val="none" w:sz="0" w:space="0" w:color="auto"/>
      </w:divBdr>
    </w:div>
    <w:div w:id="829565150">
      <w:bodyDiv w:val="1"/>
      <w:marLeft w:val="0"/>
      <w:marRight w:val="0"/>
      <w:marTop w:val="0"/>
      <w:marBottom w:val="0"/>
      <w:divBdr>
        <w:top w:val="none" w:sz="0" w:space="0" w:color="auto"/>
        <w:left w:val="none" w:sz="0" w:space="0" w:color="auto"/>
        <w:bottom w:val="none" w:sz="0" w:space="0" w:color="auto"/>
        <w:right w:val="none" w:sz="0" w:space="0" w:color="auto"/>
      </w:divBdr>
    </w:div>
    <w:div w:id="896091029">
      <w:bodyDiv w:val="1"/>
      <w:marLeft w:val="0"/>
      <w:marRight w:val="0"/>
      <w:marTop w:val="0"/>
      <w:marBottom w:val="0"/>
      <w:divBdr>
        <w:top w:val="none" w:sz="0" w:space="0" w:color="auto"/>
        <w:left w:val="none" w:sz="0" w:space="0" w:color="auto"/>
        <w:bottom w:val="none" w:sz="0" w:space="0" w:color="auto"/>
        <w:right w:val="none" w:sz="0" w:space="0" w:color="auto"/>
      </w:divBdr>
    </w:div>
    <w:div w:id="1012754799">
      <w:bodyDiv w:val="1"/>
      <w:marLeft w:val="0"/>
      <w:marRight w:val="0"/>
      <w:marTop w:val="0"/>
      <w:marBottom w:val="0"/>
      <w:divBdr>
        <w:top w:val="none" w:sz="0" w:space="0" w:color="auto"/>
        <w:left w:val="none" w:sz="0" w:space="0" w:color="auto"/>
        <w:bottom w:val="none" w:sz="0" w:space="0" w:color="auto"/>
        <w:right w:val="none" w:sz="0" w:space="0" w:color="auto"/>
      </w:divBdr>
    </w:div>
    <w:div w:id="1081222232">
      <w:bodyDiv w:val="1"/>
      <w:marLeft w:val="0"/>
      <w:marRight w:val="0"/>
      <w:marTop w:val="0"/>
      <w:marBottom w:val="0"/>
      <w:divBdr>
        <w:top w:val="none" w:sz="0" w:space="0" w:color="auto"/>
        <w:left w:val="none" w:sz="0" w:space="0" w:color="auto"/>
        <w:bottom w:val="none" w:sz="0" w:space="0" w:color="auto"/>
        <w:right w:val="none" w:sz="0" w:space="0" w:color="auto"/>
      </w:divBdr>
    </w:div>
    <w:div w:id="1128473427">
      <w:bodyDiv w:val="1"/>
      <w:marLeft w:val="0"/>
      <w:marRight w:val="0"/>
      <w:marTop w:val="0"/>
      <w:marBottom w:val="0"/>
      <w:divBdr>
        <w:top w:val="none" w:sz="0" w:space="0" w:color="auto"/>
        <w:left w:val="none" w:sz="0" w:space="0" w:color="auto"/>
        <w:bottom w:val="none" w:sz="0" w:space="0" w:color="auto"/>
        <w:right w:val="none" w:sz="0" w:space="0" w:color="auto"/>
      </w:divBdr>
    </w:div>
    <w:div w:id="1412199041">
      <w:bodyDiv w:val="1"/>
      <w:marLeft w:val="0"/>
      <w:marRight w:val="0"/>
      <w:marTop w:val="0"/>
      <w:marBottom w:val="0"/>
      <w:divBdr>
        <w:top w:val="none" w:sz="0" w:space="0" w:color="auto"/>
        <w:left w:val="none" w:sz="0" w:space="0" w:color="auto"/>
        <w:bottom w:val="none" w:sz="0" w:space="0" w:color="auto"/>
        <w:right w:val="none" w:sz="0" w:space="0" w:color="auto"/>
      </w:divBdr>
    </w:div>
    <w:div w:id="1438213100">
      <w:bodyDiv w:val="1"/>
      <w:marLeft w:val="0"/>
      <w:marRight w:val="0"/>
      <w:marTop w:val="0"/>
      <w:marBottom w:val="0"/>
      <w:divBdr>
        <w:top w:val="none" w:sz="0" w:space="0" w:color="auto"/>
        <w:left w:val="none" w:sz="0" w:space="0" w:color="auto"/>
        <w:bottom w:val="none" w:sz="0" w:space="0" w:color="auto"/>
        <w:right w:val="none" w:sz="0" w:space="0" w:color="auto"/>
      </w:divBdr>
    </w:div>
    <w:div w:id="1505632752">
      <w:bodyDiv w:val="1"/>
      <w:marLeft w:val="0"/>
      <w:marRight w:val="0"/>
      <w:marTop w:val="0"/>
      <w:marBottom w:val="0"/>
      <w:divBdr>
        <w:top w:val="none" w:sz="0" w:space="0" w:color="auto"/>
        <w:left w:val="none" w:sz="0" w:space="0" w:color="auto"/>
        <w:bottom w:val="none" w:sz="0" w:space="0" w:color="auto"/>
        <w:right w:val="none" w:sz="0" w:space="0" w:color="auto"/>
      </w:divBdr>
    </w:div>
    <w:div w:id="1662779504">
      <w:bodyDiv w:val="1"/>
      <w:marLeft w:val="0"/>
      <w:marRight w:val="0"/>
      <w:marTop w:val="0"/>
      <w:marBottom w:val="0"/>
      <w:divBdr>
        <w:top w:val="none" w:sz="0" w:space="0" w:color="auto"/>
        <w:left w:val="none" w:sz="0" w:space="0" w:color="auto"/>
        <w:bottom w:val="none" w:sz="0" w:space="0" w:color="auto"/>
        <w:right w:val="none" w:sz="0" w:space="0" w:color="auto"/>
      </w:divBdr>
    </w:div>
    <w:div w:id="1797488031">
      <w:bodyDiv w:val="1"/>
      <w:marLeft w:val="0"/>
      <w:marRight w:val="0"/>
      <w:marTop w:val="0"/>
      <w:marBottom w:val="0"/>
      <w:divBdr>
        <w:top w:val="none" w:sz="0" w:space="0" w:color="auto"/>
        <w:left w:val="none" w:sz="0" w:space="0" w:color="auto"/>
        <w:bottom w:val="none" w:sz="0" w:space="0" w:color="auto"/>
        <w:right w:val="none" w:sz="0" w:space="0" w:color="auto"/>
      </w:divBdr>
    </w:div>
    <w:div w:id="1855416119">
      <w:bodyDiv w:val="1"/>
      <w:marLeft w:val="0"/>
      <w:marRight w:val="0"/>
      <w:marTop w:val="0"/>
      <w:marBottom w:val="0"/>
      <w:divBdr>
        <w:top w:val="none" w:sz="0" w:space="0" w:color="auto"/>
        <w:left w:val="none" w:sz="0" w:space="0" w:color="auto"/>
        <w:bottom w:val="none" w:sz="0" w:space="0" w:color="auto"/>
        <w:right w:val="none" w:sz="0" w:space="0" w:color="auto"/>
      </w:divBdr>
    </w:div>
    <w:div w:id="1893078122">
      <w:bodyDiv w:val="1"/>
      <w:marLeft w:val="0"/>
      <w:marRight w:val="0"/>
      <w:marTop w:val="0"/>
      <w:marBottom w:val="0"/>
      <w:divBdr>
        <w:top w:val="none" w:sz="0" w:space="0" w:color="auto"/>
        <w:left w:val="none" w:sz="0" w:space="0" w:color="auto"/>
        <w:bottom w:val="none" w:sz="0" w:space="0" w:color="auto"/>
        <w:right w:val="none" w:sz="0" w:space="0" w:color="auto"/>
      </w:divBdr>
    </w:div>
    <w:div w:id="1931693213">
      <w:bodyDiv w:val="1"/>
      <w:marLeft w:val="0"/>
      <w:marRight w:val="0"/>
      <w:marTop w:val="0"/>
      <w:marBottom w:val="0"/>
      <w:divBdr>
        <w:top w:val="none" w:sz="0" w:space="0" w:color="auto"/>
        <w:left w:val="none" w:sz="0" w:space="0" w:color="auto"/>
        <w:bottom w:val="none" w:sz="0" w:space="0" w:color="auto"/>
        <w:right w:val="none" w:sz="0" w:space="0" w:color="auto"/>
      </w:divBdr>
    </w:div>
    <w:div w:id="2007247957">
      <w:bodyDiv w:val="1"/>
      <w:marLeft w:val="0"/>
      <w:marRight w:val="0"/>
      <w:marTop w:val="0"/>
      <w:marBottom w:val="0"/>
      <w:divBdr>
        <w:top w:val="none" w:sz="0" w:space="0" w:color="auto"/>
        <w:left w:val="none" w:sz="0" w:space="0" w:color="auto"/>
        <w:bottom w:val="none" w:sz="0" w:space="0" w:color="auto"/>
        <w:right w:val="none" w:sz="0" w:space="0" w:color="auto"/>
      </w:divBdr>
    </w:div>
    <w:div w:id="213381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emf"/><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package" Target="embeddings/Microsoft_Excel_Macro-Enabled_Worksheet1.xlsm"/><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6.emf"/><Relationship Id="rId5" Type="http://schemas.openxmlformats.org/officeDocument/2006/relationships/image" Target="media/image1.emf"/><Relationship Id="rId15" Type="http://schemas.openxmlformats.org/officeDocument/2006/relationships/image" Target="media/image8.png"/><Relationship Id="rId10" Type="http://schemas.openxmlformats.org/officeDocument/2006/relationships/package" Target="embeddings/Microsoft_Excel_Macro-Enabled_Worksheet.xlsm"/><Relationship Id="rId19" Type="http://schemas.openxmlformats.org/officeDocument/2006/relationships/chart" Target="charts/chart1.xml"/><Relationship Id="rId4" Type="http://schemas.openxmlformats.org/officeDocument/2006/relationships/hyperlink" Target="mailto:lauta.logica@gmail.com" TargetMode="External"/><Relationship Id="rId9" Type="http://schemas.openxmlformats.org/officeDocument/2006/relationships/image" Target="media/image5.emf"/><Relationship Id="rId14" Type="http://schemas.openxmlformats.org/officeDocument/2006/relationships/package" Target="embeddings/Microsoft_Excel_Macro-Enabled_Worksheet2.xlsm"/><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auta\Documents\006-Henry\primer_trabajo\para_tabla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AR"/>
              <a:t>Principales</a:t>
            </a:r>
            <a:r>
              <a:rPr lang="es-AR" baseline="0"/>
              <a:t> idiomas</a:t>
            </a:r>
            <a:endParaRPr lang="es-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AR"/>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3E7-43D8-BD3D-6702BBDEDAE3}"/>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3E7-43D8-BD3D-6702BBDEDAE3}"/>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A3E7-43D8-BD3D-6702BBDEDAE3}"/>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A3E7-43D8-BD3D-6702BBDEDAE3}"/>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A3E7-43D8-BD3D-6702BBDEDAE3}"/>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A3E7-43D8-BD3D-6702BBDEDAE3}"/>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A3E7-43D8-BD3D-6702BBDEDAE3}"/>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A3E7-43D8-BD3D-6702BBDEDAE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AR"/>
                </a:p>
              </c:txPr>
              <c:dLblPos val="outEnd"/>
              <c:showLegendKey val="0"/>
              <c:showVal val="0"/>
              <c:showCatName val="1"/>
              <c:showSerName val="0"/>
              <c:showPercent val="1"/>
              <c:showBubbleSize val="0"/>
              <c:extLst>
                <c:ext xmlns:c16="http://schemas.microsoft.com/office/drawing/2014/chart" uri="{C3380CC4-5D6E-409C-BE32-E72D297353CC}">
                  <c16:uniqueId val="{00000001-A3E7-43D8-BD3D-6702BBDEDAE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AR"/>
                </a:p>
              </c:txPr>
              <c:dLblPos val="outEnd"/>
              <c:showLegendKey val="0"/>
              <c:showVal val="0"/>
              <c:showCatName val="1"/>
              <c:showSerName val="0"/>
              <c:showPercent val="1"/>
              <c:showBubbleSize val="0"/>
              <c:extLst>
                <c:ext xmlns:c16="http://schemas.microsoft.com/office/drawing/2014/chart" uri="{C3380CC4-5D6E-409C-BE32-E72D297353CC}">
                  <c16:uniqueId val="{00000003-A3E7-43D8-BD3D-6702BBDEDAE3}"/>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AR"/>
                </a:p>
              </c:txPr>
              <c:dLblPos val="outEnd"/>
              <c:showLegendKey val="0"/>
              <c:showVal val="0"/>
              <c:showCatName val="1"/>
              <c:showSerName val="0"/>
              <c:showPercent val="1"/>
              <c:showBubbleSize val="0"/>
              <c:extLst>
                <c:ext xmlns:c16="http://schemas.microsoft.com/office/drawing/2014/chart" uri="{C3380CC4-5D6E-409C-BE32-E72D297353CC}">
                  <c16:uniqueId val="{00000005-A3E7-43D8-BD3D-6702BBDEDAE3}"/>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s-AR"/>
                </a:p>
              </c:txPr>
              <c:dLblPos val="outEnd"/>
              <c:showLegendKey val="0"/>
              <c:showVal val="0"/>
              <c:showCatName val="1"/>
              <c:showSerName val="0"/>
              <c:showPercent val="1"/>
              <c:showBubbleSize val="0"/>
              <c:extLst>
                <c:ext xmlns:c16="http://schemas.microsoft.com/office/drawing/2014/chart" uri="{C3380CC4-5D6E-409C-BE32-E72D297353CC}">
                  <c16:uniqueId val="{00000007-A3E7-43D8-BD3D-6702BBDEDAE3}"/>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s-AR"/>
                </a:p>
              </c:txPr>
              <c:dLblPos val="outEnd"/>
              <c:showLegendKey val="0"/>
              <c:showVal val="0"/>
              <c:showCatName val="1"/>
              <c:showSerName val="0"/>
              <c:showPercent val="1"/>
              <c:showBubbleSize val="0"/>
              <c:extLst>
                <c:ext xmlns:c16="http://schemas.microsoft.com/office/drawing/2014/chart" uri="{C3380CC4-5D6E-409C-BE32-E72D297353CC}">
                  <c16:uniqueId val="{00000009-A3E7-43D8-BD3D-6702BBDEDAE3}"/>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s-AR"/>
                </a:p>
              </c:txPr>
              <c:dLblPos val="outEnd"/>
              <c:showLegendKey val="0"/>
              <c:showVal val="0"/>
              <c:showCatName val="1"/>
              <c:showSerName val="0"/>
              <c:showPercent val="1"/>
              <c:showBubbleSize val="0"/>
              <c:extLst>
                <c:ext xmlns:c16="http://schemas.microsoft.com/office/drawing/2014/chart" uri="{C3380CC4-5D6E-409C-BE32-E72D297353CC}">
                  <c16:uniqueId val="{0000000B-A3E7-43D8-BD3D-6702BBDEDAE3}"/>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s-AR"/>
                </a:p>
              </c:txPr>
              <c:dLblPos val="outEnd"/>
              <c:showLegendKey val="0"/>
              <c:showVal val="0"/>
              <c:showCatName val="1"/>
              <c:showSerName val="0"/>
              <c:showPercent val="1"/>
              <c:showBubbleSize val="0"/>
              <c:extLst>
                <c:ext xmlns:c16="http://schemas.microsoft.com/office/drawing/2014/chart" uri="{C3380CC4-5D6E-409C-BE32-E72D297353CC}">
                  <c16:uniqueId val="{0000000D-A3E7-43D8-BD3D-6702BBDEDAE3}"/>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es-AR"/>
                </a:p>
              </c:txPr>
              <c:dLblPos val="outEnd"/>
              <c:showLegendKey val="0"/>
              <c:showVal val="0"/>
              <c:showCatName val="1"/>
              <c:showSerName val="0"/>
              <c:showPercent val="1"/>
              <c:showBubbleSize val="0"/>
              <c:extLst>
                <c:ext xmlns:c16="http://schemas.microsoft.com/office/drawing/2014/chart" uri="{C3380CC4-5D6E-409C-BE32-E72D297353CC}">
                  <c16:uniqueId val="{0000000F-A3E7-43D8-BD3D-6702BBDEDAE3}"/>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Hoja4!$I$31:$I$38</c:f>
              <c:strCache>
                <c:ptCount val="8"/>
                <c:pt idx="0">
                  <c:v>Ingles</c:v>
                </c:pt>
                <c:pt idx="1">
                  <c:v>Frances</c:v>
                </c:pt>
                <c:pt idx="2">
                  <c:v>Aleman</c:v>
                </c:pt>
                <c:pt idx="3">
                  <c:v>Español</c:v>
                </c:pt>
                <c:pt idx="4">
                  <c:v>Italiano</c:v>
                </c:pt>
                <c:pt idx="5">
                  <c:v>Japonés</c:v>
                </c:pt>
                <c:pt idx="6">
                  <c:v>Ruso</c:v>
                </c:pt>
                <c:pt idx="7">
                  <c:v>Chino</c:v>
                </c:pt>
              </c:strCache>
            </c:strRef>
          </c:cat>
          <c:val>
            <c:numRef>
              <c:f>Hoja4!$J$31:$J$38</c:f>
              <c:numCache>
                <c:formatCode>General</c:formatCode>
                <c:ptCount val="8"/>
                <c:pt idx="0">
                  <c:v>28745</c:v>
                </c:pt>
                <c:pt idx="1">
                  <c:v>4196</c:v>
                </c:pt>
                <c:pt idx="2">
                  <c:v>2625</c:v>
                </c:pt>
                <c:pt idx="3">
                  <c:v>2413</c:v>
                </c:pt>
                <c:pt idx="4">
                  <c:v>2367</c:v>
                </c:pt>
                <c:pt idx="5">
                  <c:v>1758</c:v>
                </c:pt>
                <c:pt idx="6">
                  <c:v>1563</c:v>
                </c:pt>
                <c:pt idx="7">
                  <c:v>790</c:v>
                </c:pt>
              </c:numCache>
            </c:numRef>
          </c:val>
          <c:extLst>
            <c:ext xmlns:c16="http://schemas.microsoft.com/office/drawing/2014/chart" uri="{C3380CC4-5D6E-409C-BE32-E72D297353CC}">
              <c16:uniqueId val="{00000010-A3E7-43D8-BD3D-6702BBDEDAE3}"/>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1500</TotalTime>
  <Pages>1</Pages>
  <Words>2281</Words>
  <Characters>12550</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Lautaro Simontacchi</dc:creator>
  <cp:keywords/>
  <dc:description/>
  <cp:lastModifiedBy>Lautaro Simontacchi</cp:lastModifiedBy>
  <cp:revision>12</cp:revision>
  <cp:lastPrinted>2025-01-07T15:18:00Z</cp:lastPrinted>
  <dcterms:created xsi:type="dcterms:W3CDTF">2025-01-05T12:35:00Z</dcterms:created>
  <dcterms:modified xsi:type="dcterms:W3CDTF">2025-01-07T15:22:00Z</dcterms:modified>
</cp:coreProperties>
</file>